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68" w:rsidRPr="006626FD" w:rsidRDefault="00B26568" w:rsidP="00B2656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26F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B26568" w:rsidRPr="006626FD" w:rsidRDefault="00B26568" w:rsidP="00B2656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626FD">
        <w:rPr>
          <w:rFonts w:ascii="Times New Roman" w:eastAsia="Times New Roman" w:hAnsi="Times New Roman" w:cs="Times New Roman"/>
          <w:b/>
          <w:sz w:val="28"/>
          <w:szCs w:val="28"/>
        </w:rPr>
        <w:t>«Средняя  школа № 17»</w:t>
      </w:r>
    </w:p>
    <w:p w:rsidR="00B26568" w:rsidRPr="008B48EA" w:rsidRDefault="00B26568" w:rsidP="00B2656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26568" w:rsidRPr="008B48EA" w:rsidRDefault="00B26568" w:rsidP="00B2656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26568" w:rsidRPr="008B48EA" w:rsidRDefault="00B26568" w:rsidP="00B2656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B26568" w:rsidTr="007F455F">
        <w:trPr>
          <w:jc w:val="center"/>
        </w:trPr>
        <w:tc>
          <w:tcPr>
            <w:tcW w:w="3190" w:type="dxa"/>
          </w:tcPr>
          <w:p w:rsidR="00B26568" w:rsidRDefault="00B26568" w:rsidP="007F455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РАССМОТРЕНА</w:t>
            </w:r>
          </w:p>
          <w:p w:rsidR="00B26568" w:rsidRDefault="00B26568" w:rsidP="007F45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________________</w:t>
            </w:r>
          </w:p>
          <w:p w:rsidR="00B26568" w:rsidRDefault="00B26568" w:rsidP="007F455F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Протокол № 1 </w:t>
            </w:r>
          </w:p>
          <w:p w:rsidR="00B26568" w:rsidRDefault="00B26568" w:rsidP="007F45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от _____________ </w:t>
            </w:r>
          </w:p>
          <w:p w:rsidR="00B26568" w:rsidRDefault="00B26568" w:rsidP="007F455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190" w:type="dxa"/>
            <w:shd w:val="clear" w:color="auto" w:fill="auto"/>
          </w:tcPr>
          <w:p w:rsidR="00B26568" w:rsidRDefault="00B26568" w:rsidP="007F45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СОГЛАСОВАНА</w:t>
            </w:r>
          </w:p>
          <w:p w:rsidR="00B26568" w:rsidRDefault="00B26568" w:rsidP="007F45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директора по УВР</w:t>
            </w:r>
          </w:p>
          <w:p w:rsidR="00B26568" w:rsidRDefault="00B26568" w:rsidP="007F45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____________________</w:t>
            </w:r>
          </w:p>
        </w:tc>
        <w:tc>
          <w:tcPr>
            <w:tcW w:w="3191" w:type="dxa"/>
            <w:shd w:val="clear" w:color="auto" w:fill="auto"/>
          </w:tcPr>
          <w:p w:rsidR="00B26568" w:rsidRDefault="00B26568" w:rsidP="007F455F">
            <w:pPr>
              <w:suppressAutoHyphens/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УТВЕРЖДЕНА</w:t>
            </w:r>
          </w:p>
          <w:p w:rsidR="00B26568" w:rsidRDefault="00B26568" w:rsidP="007F45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Директор </w:t>
            </w:r>
            <w:r w:rsidRPr="00662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МОУ «Средняя школа № 17»     </w:t>
            </w:r>
          </w:p>
          <w:p w:rsidR="00B26568" w:rsidRPr="006626FD" w:rsidRDefault="00B26568" w:rsidP="007F45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62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Л Савина</w:t>
            </w:r>
          </w:p>
          <w:p w:rsidR="00B26568" w:rsidRDefault="00B26568" w:rsidP="007F45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________________________           </w:t>
            </w:r>
          </w:p>
          <w:p w:rsidR="00B26568" w:rsidRDefault="00B26568" w:rsidP="007F45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662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_______________ </w:t>
            </w:r>
          </w:p>
          <w:p w:rsidR="00B26568" w:rsidRDefault="00B26568" w:rsidP="007F45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 о</w:t>
            </w:r>
            <w:r w:rsidRPr="00662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  ____________________</w:t>
            </w:r>
            <w:r w:rsidRPr="00662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   </w:t>
            </w:r>
          </w:p>
        </w:tc>
      </w:tr>
    </w:tbl>
    <w:p w:rsidR="00B26568" w:rsidRPr="006626FD" w:rsidRDefault="00B26568" w:rsidP="00B2656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26568" w:rsidRPr="006626FD" w:rsidRDefault="00B26568" w:rsidP="00B2656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26568" w:rsidRDefault="00B26568" w:rsidP="00B2656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26568" w:rsidRDefault="00B26568" w:rsidP="00B2656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26568" w:rsidRPr="006911F7" w:rsidRDefault="00B26568" w:rsidP="00B2656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911F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Программа курса внеурочной деятельности</w:t>
      </w:r>
    </w:p>
    <w:p w:rsidR="00B26568" w:rsidRPr="006911F7" w:rsidRDefault="00B26568" w:rsidP="00B2656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911F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(дополнительного образования)</w:t>
      </w:r>
    </w:p>
    <w:p w:rsidR="00B26568" w:rsidRPr="006911F7" w:rsidRDefault="00B26568" w:rsidP="00B2656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 w:rsidRPr="006911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  <w:t>«Литература Ярославля</w:t>
      </w:r>
      <w:r w:rsidRPr="006911F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» </w:t>
      </w:r>
    </w:p>
    <w:p w:rsidR="00B26568" w:rsidRPr="006911F7" w:rsidRDefault="00B26568" w:rsidP="00B2656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911F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для обучающихся</w:t>
      </w:r>
    </w:p>
    <w:p w:rsidR="00B26568" w:rsidRPr="006911F7" w:rsidRDefault="00B26568" w:rsidP="00B2656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911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  <w:t>1 к</w:t>
      </w:r>
      <w:r w:rsidRPr="006911F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лассов</w:t>
      </w:r>
    </w:p>
    <w:p w:rsidR="00B26568" w:rsidRDefault="00B26568" w:rsidP="00B2656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26568" w:rsidRPr="006626FD" w:rsidTr="007F455F">
        <w:tc>
          <w:tcPr>
            <w:tcW w:w="4785" w:type="dxa"/>
          </w:tcPr>
          <w:p w:rsidR="00B26568" w:rsidRDefault="00B26568" w:rsidP="007F455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786" w:type="dxa"/>
          </w:tcPr>
          <w:p w:rsidR="00B26568" w:rsidRPr="006626FD" w:rsidRDefault="00B26568" w:rsidP="007F455F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62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Составитель:</w:t>
            </w:r>
          </w:p>
        </w:tc>
      </w:tr>
      <w:tr w:rsidR="00B26568" w:rsidRPr="006626FD" w:rsidTr="007F455F">
        <w:tc>
          <w:tcPr>
            <w:tcW w:w="4785" w:type="dxa"/>
          </w:tcPr>
          <w:p w:rsidR="00B26568" w:rsidRDefault="00B26568" w:rsidP="007F455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786" w:type="dxa"/>
          </w:tcPr>
          <w:p w:rsidR="00B26568" w:rsidRPr="006626FD" w:rsidRDefault="00B26568" w:rsidP="007F455F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62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Яковлева А.М., учитель начальных классов</w:t>
            </w:r>
          </w:p>
        </w:tc>
      </w:tr>
    </w:tbl>
    <w:p w:rsidR="00B26568" w:rsidRDefault="00B26568" w:rsidP="00B2656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26568" w:rsidRDefault="00B26568" w:rsidP="00B2656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26568" w:rsidRDefault="00B26568" w:rsidP="00B2656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26568" w:rsidRDefault="00B26568" w:rsidP="00B2656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26568" w:rsidRDefault="00B26568" w:rsidP="00B2656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26568" w:rsidRDefault="00B26568" w:rsidP="00B2656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26568" w:rsidRDefault="00B26568" w:rsidP="00B2656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26568" w:rsidRDefault="00B26568" w:rsidP="00B2656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26568" w:rsidRDefault="00B26568" w:rsidP="00B2656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26568" w:rsidRDefault="00B26568" w:rsidP="00B2656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26568" w:rsidRDefault="00B26568" w:rsidP="00B2656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26568" w:rsidRDefault="00B26568" w:rsidP="00B2656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26568" w:rsidRDefault="00B26568" w:rsidP="00B2656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26568" w:rsidRDefault="00B26568" w:rsidP="00B2656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26568" w:rsidRDefault="00B26568" w:rsidP="00B2656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26568" w:rsidRDefault="00B26568" w:rsidP="00B2656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26568" w:rsidRDefault="00B26568" w:rsidP="00B2656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26568" w:rsidRDefault="00B26568" w:rsidP="00B2656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26568" w:rsidRDefault="00B26568" w:rsidP="00B2656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2021 – 2022 учебный год</w:t>
      </w:r>
    </w:p>
    <w:p w:rsidR="00B26568" w:rsidRPr="006626FD" w:rsidRDefault="00B26568" w:rsidP="00B2656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г. Ярославль</w:t>
      </w:r>
    </w:p>
    <w:p w:rsidR="0022225D" w:rsidRDefault="0022225D" w:rsidP="0022225D">
      <w:pPr>
        <w:pStyle w:val="Default"/>
        <w:jc w:val="center"/>
        <w:rPr>
          <w:rFonts w:eastAsia="Times New Roman"/>
          <w:b/>
          <w:lang w:eastAsia="ru-RU"/>
        </w:rPr>
      </w:pPr>
      <w:r w:rsidRPr="00552A71">
        <w:rPr>
          <w:rFonts w:eastAsia="Times New Roman"/>
          <w:b/>
          <w:lang w:eastAsia="ru-RU"/>
        </w:rPr>
        <w:lastRenderedPageBreak/>
        <w:t>Пояснительная записка</w:t>
      </w:r>
    </w:p>
    <w:p w:rsidR="0022225D" w:rsidRDefault="0022225D" w:rsidP="0022225D">
      <w:pPr>
        <w:pStyle w:val="Default"/>
        <w:jc w:val="center"/>
        <w:rPr>
          <w:rFonts w:eastAsia="Times New Roman"/>
          <w:b/>
          <w:lang w:eastAsia="ru-RU"/>
        </w:rPr>
      </w:pPr>
    </w:p>
    <w:p w:rsidR="0022225D" w:rsidRPr="00715BFB" w:rsidRDefault="0022225D" w:rsidP="00B276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715BFB">
        <w:rPr>
          <w:rFonts w:ascii="Times New Roman" w:hAnsi="Times New Roman" w:cs="Times New Roman"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492A87">
        <w:rPr>
          <w:rFonts w:ascii="Times New Roman" w:hAnsi="Times New Roman" w:cs="Times New Roman"/>
          <w:sz w:val="24"/>
          <w:szCs w:val="24"/>
        </w:rPr>
        <w:t xml:space="preserve"> (дополнительного образования)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BFB">
        <w:rPr>
          <w:rFonts w:ascii="Times New Roman" w:hAnsi="Times New Roman" w:cs="Times New Roman"/>
          <w:sz w:val="24"/>
          <w:szCs w:val="24"/>
        </w:rPr>
        <w:t>по направлению «</w:t>
      </w:r>
      <w:r w:rsidR="00B26568">
        <w:rPr>
          <w:rFonts w:ascii="Times New Roman" w:hAnsi="Times New Roman" w:cs="Times New Roman"/>
          <w:sz w:val="24"/>
          <w:szCs w:val="24"/>
        </w:rPr>
        <w:t xml:space="preserve">Литература </w:t>
      </w:r>
      <w:r>
        <w:rPr>
          <w:rFonts w:ascii="Times New Roman" w:hAnsi="Times New Roman" w:cs="Times New Roman"/>
          <w:sz w:val="24"/>
          <w:szCs w:val="24"/>
        </w:rPr>
        <w:t>Ярославля</w:t>
      </w:r>
      <w:r w:rsidRPr="00715BFB">
        <w:rPr>
          <w:rFonts w:ascii="Times New Roman" w:hAnsi="Times New Roman" w:cs="Times New Roman"/>
          <w:sz w:val="24"/>
          <w:szCs w:val="24"/>
        </w:rPr>
        <w:t xml:space="preserve">» </w:t>
      </w:r>
      <w:r w:rsidRPr="0071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«Культурный норматив школьника» </w:t>
      </w:r>
      <w:r w:rsidRPr="0071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реализуется с целью вовлечения детей в культурную среду через посещение учреждений культуры и знакомство с информационными ресурсами о культуре. Участие в проекте позволит </w:t>
      </w:r>
      <w:proofErr w:type="gramStart"/>
      <w:r w:rsidRPr="0071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1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получить дополнительные гуманитарные знания, развить </w:t>
      </w:r>
      <w:proofErr w:type="spellStart"/>
      <w:r w:rsidRPr="0071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креативное</w:t>
      </w:r>
      <w:proofErr w:type="spellEnd"/>
      <w:r w:rsidRPr="0071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мышление и метапредметные навыки, </w:t>
      </w:r>
      <w:r w:rsidRPr="00715BFB">
        <w:rPr>
          <w:rFonts w:ascii="Times New Roman" w:hAnsi="Times New Roman" w:cs="Times New Roman"/>
          <w:sz w:val="24"/>
          <w:szCs w:val="24"/>
        </w:rPr>
        <w:t>разработать и внедрить новый формат культурного просвещения школьников через их активное погружение в культурное пространство страны.</w:t>
      </w:r>
      <w:r w:rsidR="00492A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2A87">
        <w:rPr>
          <w:rFonts w:ascii="Times New Roman" w:hAnsi="Times New Roman" w:cs="Times New Roman"/>
          <w:sz w:val="24"/>
          <w:szCs w:val="24"/>
        </w:rPr>
        <w:t>(Программа дополнительного образования может быть использована как краткосрочной при реализации ПФДО).</w:t>
      </w:r>
      <w:proofErr w:type="gramEnd"/>
    </w:p>
    <w:p w:rsidR="0022225D" w:rsidRPr="00715BFB" w:rsidRDefault="0022225D" w:rsidP="00B276D9">
      <w:pPr>
        <w:pStyle w:val="Default"/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715BFB">
        <w:rPr>
          <w:rFonts w:eastAsia="Times New Roman"/>
          <w:lang w:eastAsia="ru-RU"/>
        </w:rPr>
        <w:t xml:space="preserve">Программа </w:t>
      </w:r>
      <w:r w:rsidRPr="00715BFB">
        <w:t>курса по направлению «</w:t>
      </w:r>
      <w:r w:rsidR="00B26568">
        <w:t xml:space="preserve">Литература </w:t>
      </w:r>
      <w:r>
        <w:t>Ярославля</w:t>
      </w:r>
      <w:r w:rsidRPr="00715BFB">
        <w:t xml:space="preserve">» </w:t>
      </w:r>
      <w:r w:rsidRPr="00715BFB">
        <w:rPr>
          <w:rFonts w:eastAsia="Times New Roman"/>
          <w:lang w:eastAsia="ru-RU"/>
        </w:rPr>
        <w:t xml:space="preserve"> проекта «Культурный норматив школьника» составлена на основе</w:t>
      </w:r>
      <w:r w:rsidRPr="00715BFB">
        <w:t xml:space="preserve"> следующих документов</w:t>
      </w:r>
      <w:r w:rsidRPr="00715BFB">
        <w:rPr>
          <w:rFonts w:eastAsia="Times New Roman"/>
          <w:lang w:eastAsia="ru-RU"/>
        </w:rPr>
        <w:t>:</w:t>
      </w:r>
    </w:p>
    <w:p w:rsidR="0022225D" w:rsidRPr="00715BFB" w:rsidRDefault="0022225D" w:rsidP="00B276D9">
      <w:pPr>
        <w:pStyle w:val="Default"/>
        <w:spacing w:line="276" w:lineRule="auto"/>
        <w:ind w:firstLine="567"/>
        <w:jc w:val="both"/>
      </w:pPr>
      <w:r w:rsidRPr="00715BFB">
        <w:t>1.</w:t>
      </w:r>
      <w:r w:rsidR="00B84E6A">
        <w:t xml:space="preserve"> </w:t>
      </w:r>
      <w:r w:rsidRPr="00715BFB">
        <w:t>Федеральный закон от 29.12.2012 №273-ФЗ «Об образовании в Российской Федерации»;</w:t>
      </w:r>
    </w:p>
    <w:p w:rsidR="0022225D" w:rsidRPr="00B26568" w:rsidRDefault="0022225D" w:rsidP="00B276D9">
      <w:pPr>
        <w:pStyle w:val="c3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color w:val="000000" w:themeColor="text1"/>
        </w:rPr>
      </w:pPr>
      <w:r w:rsidRPr="00715BFB">
        <w:t>2.</w:t>
      </w:r>
      <w:r w:rsidR="00B84E6A">
        <w:t xml:space="preserve"> </w:t>
      </w:r>
      <w:r w:rsidRPr="00715BFB">
        <w:rPr>
          <w:rStyle w:val="c1"/>
          <w:color w:val="000000"/>
        </w:rPr>
        <w:t xml:space="preserve">Федеральный закон Российской Федерации от 29 декабря 2010 г. N 436-ФЗ «О защите детей от </w:t>
      </w:r>
      <w:r w:rsidRPr="00B26568">
        <w:rPr>
          <w:rStyle w:val="c1"/>
          <w:color w:val="000000" w:themeColor="text1"/>
        </w:rPr>
        <w:t>информации, причиняющей вред их здоровью и развитию».</w:t>
      </w:r>
    </w:p>
    <w:p w:rsidR="0022225D" w:rsidRPr="00B26568" w:rsidRDefault="0022225D" w:rsidP="00B276D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ФГОС ООО (утвержден приказом Министерства образования и науки Российской Федерации от 17.12.2010 № 1897, </w:t>
      </w:r>
      <w:proofErr w:type="spellStart"/>
      <w:r w:rsidRPr="00B26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</w:t>
      </w:r>
      <w:proofErr w:type="spellEnd"/>
      <w:r w:rsidRPr="00B26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от: 29 декабря 2014 г., 31 декабря 2015 г.); </w:t>
      </w:r>
    </w:p>
    <w:p w:rsidR="0022225D" w:rsidRPr="00715BFB" w:rsidRDefault="0022225D" w:rsidP="00B276D9">
      <w:pPr>
        <w:pStyle w:val="Default"/>
        <w:spacing w:line="276" w:lineRule="auto"/>
        <w:ind w:firstLine="567"/>
        <w:jc w:val="both"/>
      </w:pPr>
      <w:r w:rsidRPr="00715BFB">
        <w:t>4.</w:t>
      </w:r>
      <w:r w:rsidR="00B84E6A">
        <w:t xml:space="preserve"> </w:t>
      </w:r>
      <w:r w:rsidRPr="00715BFB">
        <w:t>Методические рекомендации по реализации  межведомственного культурно- образовательного проекта «КУЛЬТУРНЫЙ НОРМАТИВ ШКОЛЬНИКА»</w:t>
      </w:r>
    </w:p>
    <w:p w:rsidR="0022225D" w:rsidRPr="00715BFB" w:rsidRDefault="0022225D" w:rsidP="00B276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BFB">
        <w:rPr>
          <w:rFonts w:ascii="Times New Roman" w:hAnsi="Times New Roman" w:cs="Times New Roman"/>
          <w:sz w:val="24"/>
          <w:szCs w:val="24"/>
        </w:rPr>
        <w:t>5.</w:t>
      </w:r>
      <w:r w:rsidR="00B84E6A">
        <w:rPr>
          <w:rFonts w:ascii="Times New Roman" w:hAnsi="Times New Roman" w:cs="Times New Roman"/>
          <w:sz w:val="24"/>
          <w:szCs w:val="24"/>
        </w:rPr>
        <w:t xml:space="preserve"> </w:t>
      </w:r>
      <w:r w:rsidRPr="00715BFB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 года;</w:t>
      </w:r>
    </w:p>
    <w:p w:rsidR="0022225D" w:rsidRPr="00715BFB" w:rsidRDefault="0022225D" w:rsidP="00B276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BFB">
        <w:rPr>
          <w:rFonts w:ascii="Times New Roman" w:hAnsi="Times New Roman" w:cs="Times New Roman"/>
          <w:sz w:val="24"/>
          <w:szCs w:val="24"/>
        </w:rPr>
        <w:t>6.</w:t>
      </w:r>
      <w:r w:rsidR="00B84E6A">
        <w:rPr>
          <w:rFonts w:ascii="Times New Roman" w:hAnsi="Times New Roman" w:cs="Times New Roman"/>
          <w:sz w:val="24"/>
          <w:szCs w:val="24"/>
        </w:rPr>
        <w:t xml:space="preserve"> </w:t>
      </w:r>
      <w:r w:rsidRPr="00715BFB">
        <w:rPr>
          <w:rFonts w:ascii="Times New Roman" w:hAnsi="Times New Roman" w:cs="Times New Roman"/>
          <w:sz w:val="24"/>
          <w:szCs w:val="24"/>
        </w:rPr>
        <w:t>Стратегия национальной безопасности Российской Федерации от 31.12.2015 года;</w:t>
      </w:r>
    </w:p>
    <w:p w:rsidR="0022225D" w:rsidRPr="00715BFB" w:rsidRDefault="0022225D" w:rsidP="00B276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BFB">
        <w:rPr>
          <w:rFonts w:ascii="Times New Roman" w:hAnsi="Times New Roman" w:cs="Times New Roman"/>
          <w:sz w:val="24"/>
          <w:szCs w:val="24"/>
        </w:rPr>
        <w:t>7. Стратегия государственной национальной политики Российской Федерации на период до 2025 года;</w:t>
      </w:r>
    </w:p>
    <w:p w:rsidR="0022225D" w:rsidRPr="00715BFB" w:rsidRDefault="0022225D" w:rsidP="00B276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BFB">
        <w:rPr>
          <w:rFonts w:ascii="Times New Roman" w:hAnsi="Times New Roman" w:cs="Times New Roman"/>
          <w:sz w:val="24"/>
          <w:szCs w:val="24"/>
        </w:rPr>
        <w:t>8.</w:t>
      </w:r>
      <w:r w:rsidR="00B84E6A">
        <w:rPr>
          <w:rFonts w:ascii="Times New Roman" w:hAnsi="Times New Roman" w:cs="Times New Roman"/>
          <w:sz w:val="24"/>
          <w:szCs w:val="24"/>
        </w:rPr>
        <w:t xml:space="preserve"> </w:t>
      </w:r>
      <w:r w:rsidRPr="00715BFB">
        <w:rPr>
          <w:rFonts w:ascii="Times New Roman" w:hAnsi="Times New Roman" w:cs="Times New Roman"/>
          <w:sz w:val="24"/>
          <w:szCs w:val="24"/>
        </w:rPr>
        <w:t xml:space="preserve">Стратегия государственной культурной политики от 29.02.2016 г.; </w:t>
      </w:r>
    </w:p>
    <w:p w:rsidR="0022225D" w:rsidRPr="00715BFB" w:rsidRDefault="0022225D" w:rsidP="00B276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BFB">
        <w:rPr>
          <w:rFonts w:ascii="Times New Roman" w:hAnsi="Times New Roman" w:cs="Times New Roman"/>
          <w:sz w:val="24"/>
          <w:szCs w:val="24"/>
        </w:rPr>
        <w:t>9.</w:t>
      </w:r>
      <w:r w:rsidR="00B84E6A">
        <w:rPr>
          <w:rFonts w:ascii="Times New Roman" w:hAnsi="Times New Roman" w:cs="Times New Roman"/>
          <w:sz w:val="24"/>
          <w:szCs w:val="24"/>
        </w:rPr>
        <w:t xml:space="preserve"> </w:t>
      </w:r>
      <w:r w:rsidRPr="00715BFB">
        <w:rPr>
          <w:rFonts w:ascii="Times New Roman" w:hAnsi="Times New Roman" w:cs="Times New Roman"/>
          <w:sz w:val="24"/>
          <w:szCs w:val="24"/>
        </w:rPr>
        <w:t>Концепция развития до</w:t>
      </w:r>
      <w:r>
        <w:rPr>
          <w:rFonts w:ascii="Times New Roman" w:hAnsi="Times New Roman" w:cs="Times New Roman"/>
          <w:sz w:val="24"/>
          <w:szCs w:val="24"/>
        </w:rPr>
        <w:t>полнительного образования детей.</w:t>
      </w:r>
    </w:p>
    <w:p w:rsidR="00FB3BD3" w:rsidRDefault="00FB3BD3" w:rsidP="00B276D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BD3" w:rsidRPr="006730C5" w:rsidRDefault="00FB3BD3" w:rsidP="00B276D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Приобщение детей к культурному наследию предполагает:</w:t>
      </w:r>
    </w:p>
    <w:p w:rsidR="00FB3BD3" w:rsidRPr="002778E4" w:rsidRDefault="00FB3BD3" w:rsidP="00B276D9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8E4">
        <w:rPr>
          <w:rFonts w:ascii="Times New Roman" w:eastAsia="Times New Roman" w:hAnsi="Times New Roman"/>
          <w:sz w:val="24"/>
          <w:szCs w:val="24"/>
          <w:lang w:eastAsia="ru-RU"/>
        </w:rP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FB3BD3" w:rsidRPr="002778E4" w:rsidRDefault="00FB3BD3" w:rsidP="00B276D9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8E4">
        <w:rPr>
          <w:rFonts w:ascii="Times New Roman" w:eastAsia="Times New Roman" w:hAnsi="Times New Roman"/>
          <w:sz w:val="24"/>
          <w:szCs w:val="24"/>
          <w:lang w:eastAsia="ru-RU"/>
        </w:rPr>
        <w:t>создание равных для всех детей возможностей доступа к культурным ценностям;</w:t>
      </w:r>
    </w:p>
    <w:p w:rsidR="00FB3BD3" w:rsidRPr="002778E4" w:rsidRDefault="00FB3BD3" w:rsidP="00B276D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8E4">
        <w:rPr>
          <w:rFonts w:ascii="Times New Roman" w:eastAsia="Times New Roman" w:hAnsi="Times New Roman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Федерации;</w:t>
      </w:r>
    </w:p>
    <w:p w:rsidR="00FB3BD3" w:rsidRPr="002778E4" w:rsidRDefault="00FB3BD3" w:rsidP="00B276D9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8E4">
        <w:rPr>
          <w:rFonts w:ascii="Times New Roman" w:eastAsia="Times New Roman" w:hAnsi="Times New Roman"/>
          <w:sz w:val="24"/>
          <w:szCs w:val="24"/>
          <w:lang w:eastAsia="ru-RU"/>
        </w:rPr>
        <w:t>увеличение доступности детской литературы для семей, приобщение к классическим и современным высокохудожественным отечественным и мировым произведениям искусства и литературы;</w:t>
      </w:r>
    </w:p>
    <w:p w:rsidR="00FB3BD3" w:rsidRPr="002778E4" w:rsidRDefault="00FB3BD3" w:rsidP="00B276D9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8E4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доступности музейной и театральной культуры для детей;</w:t>
      </w:r>
    </w:p>
    <w:p w:rsidR="00FB3BD3" w:rsidRPr="002778E4" w:rsidRDefault="00FB3BD3" w:rsidP="00B276D9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8E4">
        <w:rPr>
          <w:rFonts w:ascii="Times New Roman" w:eastAsia="Times New Roman" w:hAnsi="Times New Roman"/>
          <w:sz w:val="24"/>
          <w:szCs w:val="24"/>
          <w:lang w:eastAsia="ru-RU"/>
        </w:rPr>
        <w:t>развитие музейной и театральной педагогики;</w:t>
      </w:r>
    </w:p>
    <w:p w:rsidR="00FB3BD3" w:rsidRPr="002778E4" w:rsidRDefault="00FB3BD3" w:rsidP="00B276D9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8E4">
        <w:rPr>
          <w:rFonts w:ascii="Times New Roman" w:eastAsia="Times New Roman" w:hAnsi="Times New Roman"/>
          <w:sz w:val="24"/>
          <w:szCs w:val="24"/>
          <w:lang w:eastAsia="ru-RU"/>
        </w:rPr>
        <w:t>поддержку мер по созданию и распространению произведений искусства и культуры,</w:t>
      </w:r>
    </w:p>
    <w:p w:rsidR="00FB3BD3" w:rsidRPr="002778E4" w:rsidRDefault="00FB3BD3" w:rsidP="00B276D9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8E4">
        <w:rPr>
          <w:rFonts w:ascii="Times New Roman" w:eastAsia="Times New Roman" w:hAnsi="Times New Roman"/>
          <w:sz w:val="24"/>
          <w:szCs w:val="24"/>
          <w:lang w:eastAsia="ru-RU"/>
        </w:rPr>
        <w:t>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FB3BD3" w:rsidRPr="002778E4" w:rsidRDefault="00FB3BD3" w:rsidP="00B276D9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8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повышение роли библиотек в приобщении к сокровищнице мировой и отечественной культуры, в том числе с использованием информационных технологий;</w:t>
      </w:r>
    </w:p>
    <w:p w:rsidR="00FB3BD3" w:rsidRPr="002778E4" w:rsidRDefault="00FB3BD3" w:rsidP="00B276D9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8E4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сохранения, поддержки и развития этнических культурных традиций и народного творчества.</w:t>
      </w:r>
    </w:p>
    <w:p w:rsidR="00786C13" w:rsidRDefault="00786C13" w:rsidP="00B276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4E6A" w:rsidRDefault="00B84E6A" w:rsidP="00B276D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C03AB">
        <w:rPr>
          <w:rFonts w:ascii="Times New Roman" w:eastAsia="Times New Roman" w:hAnsi="Times New Roman"/>
          <w:sz w:val="24"/>
          <w:szCs w:val="24"/>
          <w:lang w:eastAsia="ru-RU"/>
        </w:rPr>
        <w:t>Программа рассчитана на </w:t>
      </w:r>
      <w:r w:rsidRPr="002778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</w:t>
      </w:r>
      <w:r w:rsidRPr="002778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четверть (1 час в неделю)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3BD3" w:rsidRPr="00B26568" w:rsidRDefault="00FB3BD3" w:rsidP="00B26568">
      <w:pPr>
        <w:pStyle w:val="NormalWeb"/>
        <w:shd w:val="clear" w:color="000000" w:fill="FFFFFF"/>
        <w:spacing w:before="0" w:after="0" w:line="276" w:lineRule="auto"/>
        <w:ind w:firstLine="567"/>
      </w:pPr>
      <w:r w:rsidRPr="00C21F48">
        <w:rPr>
          <w:b/>
        </w:rPr>
        <w:t>Цель курса</w:t>
      </w:r>
      <w:r>
        <w:rPr>
          <w:b/>
        </w:rPr>
        <w:t>:</w:t>
      </w:r>
      <w:r w:rsidR="00B26568">
        <w:rPr>
          <w:b/>
        </w:rPr>
        <w:t xml:space="preserve"> </w:t>
      </w:r>
      <w:r w:rsidR="00B26568">
        <w:rPr>
          <w:color w:val="000000"/>
        </w:rPr>
        <w:t>Формирование знаний о развитии литературы Ярославского края как составляющей части исторического развития искусства России</w:t>
      </w:r>
    </w:p>
    <w:p w:rsidR="001C5E07" w:rsidRPr="00C21F48" w:rsidRDefault="001C5E07" w:rsidP="00B276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BD3" w:rsidRPr="00C21F48" w:rsidRDefault="00FB3BD3" w:rsidP="00B276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F48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B26568" w:rsidRDefault="00B26568" w:rsidP="00B26568">
      <w:pPr>
        <w:pStyle w:val="NormalWeb"/>
        <w:numPr>
          <w:ilvl w:val="0"/>
          <w:numId w:val="1"/>
        </w:numPr>
        <w:shd w:val="clear" w:color="000000" w:fill="FFFFFF"/>
        <w:spacing w:before="0" w:after="0" w:line="276" w:lineRule="auto"/>
        <w:jc w:val="both"/>
      </w:pPr>
      <w:r>
        <w:rPr>
          <w:color w:val="000000"/>
        </w:rPr>
        <w:t>Ознакомить учащихся с развитием литературы родного края</w:t>
      </w:r>
    </w:p>
    <w:p w:rsidR="00B26568" w:rsidRDefault="00B26568" w:rsidP="00B26568">
      <w:pPr>
        <w:pStyle w:val="NormalWeb"/>
        <w:numPr>
          <w:ilvl w:val="0"/>
          <w:numId w:val="1"/>
        </w:numPr>
        <w:shd w:val="clear" w:color="000000" w:fill="FFFFFF"/>
        <w:spacing w:before="0" w:after="0" w:line="276" w:lineRule="auto"/>
        <w:jc w:val="both"/>
      </w:pPr>
      <w:r>
        <w:rPr>
          <w:color w:val="000000"/>
        </w:rPr>
        <w:t>Изучить произведения поэтов и писателей родной земли</w:t>
      </w:r>
    </w:p>
    <w:p w:rsidR="00B26568" w:rsidRDefault="00B26568" w:rsidP="00B26568">
      <w:pPr>
        <w:pStyle w:val="NormalWeb"/>
        <w:numPr>
          <w:ilvl w:val="0"/>
          <w:numId w:val="1"/>
        </w:numPr>
        <w:shd w:val="clear" w:color="000000" w:fill="FFFFFF"/>
        <w:spacing w:before="0" w:after="0" w:line="276" w:lineRule="auto"/>
        <w:jc w:val="both"/>
      </w:pPr>
      <w:r>
        <w:rPr>
          <w:color w:val="000000"/>
        </w:rPr>
        <w:t>Формировать представления о неразрывной связи краеведческой литературы с искусством всей России</w:t>
      </w:r>
    </w:p>
    <w:p w:rsidR="00B26568" w:rsidRDefault="00B26568" w:rsidP="00B26568">
      <w:pPr>
        <w:pStyle w:val="NormalWeb"/>
        <w:numPr>
          <w:ilvl w:val="0"/>
          <w:numId w:val="1"/>
        </w:numPr>
        <w:shd w:val="clear" w:color="000000" w:fill="FFFFFF"/>
        <w:spacing w:before="0" w:after="0" w:line="276" w:lineRule="auto"/>
        <w:jc w:val="both"/>
      </w:pPr>
      <w:r>
        <w:rPr>
          <w:color w:val="000000"/>
        </w:rPr>
        <w:t>Развивать умение анализировать изучаемые произведения в соответствии с историческим процессом и теоретическими понятиями</w:t>
      </w:r>
    </w:p>
    <w:p w:rsidR="00B26568" w:rsidRDefault="00B26568" w:rsidP="00B26568">
      <w:pPr>
        <w:pStyle w:val="NormalWeb"/>
        <w:numPr>
          <w:ilvl w:val="0"/>
          <w:numId w:val="1"/>
        </w:numPr>
        <w:shd w:val="clear" w:color="000000" w:fill="FFFFFF"/>
        <w:spacing w:before="0" w:after="0" w:line="276" w:lineRule="auto"/>
        <w:jc w:val="both"/>
      </w:pPr>
      <w:r>
        <w:rPr>
          <w:color w:val="000000"/>
        </w:rPr>
        <w:t>Расширять кругозор учащихся, повышать их культурный уровень</w:t>
      </w:r>
    </w:p>
    <w:p w:rsidR="00B26568" w:rsidRDefault="00B26568" w:rsidP="00B26568">
      <w:pPr>
        <w:pStyle w:val="NormalWeb"/>
        <w:numPr>
          <w:ilvl w:val="0"/>
          <w:numId w:val="1"/>
        </w:numPr>
        <w:shd w:val="clear" w:color="000000" w:fill="FFFFFF"/>
        <w:spacing w:before="0" w:after="0" w:line="276" w:lineRule="auto"/>
        <w:jc w:val="both"/>
      </w:pPr>
      <w:r>
        <w:rPr>
          <w:color w:val="000000"/>
        </w:rPr>
        <w:t>Воспитывать чувство патриотизма, гордости за свой край</w:t>
      </w:r>
    </w:p>
    <w:p w:rsidR="00B26568" w:rsidRDefault="00B26568" w:rsidP="00B26568">
      <w:pPr>
        <w:pStyle w:val="NormalWeb"/>
        <w:numPr>
          <w:ilvl w:val="0"/>
          <w:numId w:val="1"/>
        </w:numPr>
        <w:shd w:val="clear" w:color="000000" w:fill="FFFFFF"/>
        <w:spacing w:before="0" w:after="0" w:line="276" w:lineRule="auto"/>
        <w:jc w:val="both"/>
      </w:pPr>
      <w:r>
        <w:rPr>
          <w:color w:val="000000"/>
        </w:rPr>
        <w:t>Учить работать с литературно-критическим материалом,  следить за литературным творчеством писателей и поэтов родного края;</w:t>
      </w:r>
    </w:p>
    <w:p w:rsidR="00FB3BD3" w:rsidRPr="00161352" w:rsidRDefault="00B26568" w:rsidP="00B26568">
      <w:pPr>
        <w:pStyle w:val="NormalWeb"/>
        <w:numPr>
          <w:ilvl w:val="0"/>
          <w:numId w:val="1"/>
        </w:numPr>
        <w:shd w:val="clear" w:color="000000" w:fill="FFFFFF"/>
        <w:spacing w:before="0" w:after="0" w:line="276" w:lineRule="auto"/>
      </w:pPr>
      <w:r>
        <w:rPr>
          <w:color w:val="000000"/>
        </w:rPr>
        <w:t>Учить использовать в поиске нужных материалов ресурсы Интернета.</w:t>
      </w:r>
    </w:p>
    <w:p w:rsidR="00FB3BD3" w:rsidRPr="00C21F48" w:rsidRDefault="00FB3BD3" w:rsidP="00B276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6D9" w:rsidRPr="001C5E07" w:rsidRDefault="00B276D9" w:rsidP="00B276D9">
      <w:pPr>
        <w:jc w:val="center"/>
        <w:rPr>
          <w:sz w:val="24"/>
          <w:szCs w:val="24"/>
          <w:u w:val="single"/>
        </w:rPr>
      </w:pPr>
      <w:r w:rsidRPr="001C5E07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</w:p>
    <w:p w:rsidR="00B26568" w:rsidRPr="00B276D9" w:rsidRDefault="00B26568" w:rsidP="00B265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6D9">
        <w:rPr>
          <w:rFonts w:ascii="Times New Roman" w:hAnsi="Times New Roman" w:cs="Times New Roman"/>
          <w:b/>
          <w:sz w:val="24"/>
          <w:szCs w:val="24"/>
        </w:rPr>
        <w:t>Личностные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6568" w:rsidRDefault="00B26568" w:rsidP="00B26568">
      <w:pPr>
        <w:pStyle w:val="a4"/>
        <w:numPr>
          <w:ilvl w:val="0"/>
          <w:numId w:val="10"/>
        </w:numPr>
        <w:jc w:val="both"/>
      </w:pPr>
      <w:r w:rsidRPr="008A3647">
        <w:rPr>
          <w:rFonts w:ascii="Times New Roman" w:hAnsi="Times New Roman"/>
        </w:rPr>
        <w:t>воспитание российской гражданской идентичности: патриотизма, любви и уважения к Отечеству,  родному городу, чувства гордости за свою Родину и свой родной город, прошлое и настоящее Ярославля;</w:t>
      </w:r>
    </w:p>
    <w:p w:rsidR="00B26568" w:rsidRDefault="00B26568" w:rsidP="00B26568">
      <w:pPr>
        <w:pStyle w:val="a4"/>
        <w:numPr>
          <w:ilvl w:val="0"/>
          <w:numId w:val="10"/>
        </w:numPr>
        <w:jc w:val="both"/>
      </w:pPr>
      <w:r w:rsidRPr="008A3647">
        <w:rPr>
          <w:rFonts w:ascii="Times New Roman" w:hAnsi="Times New Roman"/>
        </w:rPr>
        <w:t xml:space="preserve">осознание своей этнической принадлежности, знание истории, языка, культуры своего народа, своего края, основ культурного наследия; </w:t>
      </w:r>
    </w:p>
    <w:p w:rsidR="00B26568" w:rsidRDefault="00B26568" w:rsidP="00B26568">
      <w:pPr>
        <w:pStyle w:val="a4"/>
        <w:numPr>
          <w:ilvl w:val="0"/>
          <w:numId w:val="10"/>
        </w:numPr>
        <w:jc w:val="both"/>
      </w:pPr>
      <w:r w:rsidRPr="008A3647">
        <w:rPr>
          <w:rFonts w:ascii="Times New Roman" w:hAnsi="Times New Roman"/>
        </w:rPr>
        <w:t>воспитание чувства ответственности и долга перед Родиной;</w:t>
      </w:r>
    </w:p>
    <w:p w:rsidR="00B26568" w:rsidRDefault="00B26568" w:rsidP="00B26568">
      <w:pPr>
        <w:pStyle w:val="a4"/>
        <w:numPr>
          <w:ilvl w:val="0"/>
          <w:numId w:val="10"/>
        </w:numPr>
        <w:jc w:val="both"/>
      </w:pPr>
      <w:r w:rsidRPr="008A3647">
        <w:rPr>
          <w:rFonts w:ascii="Times New Roman" w:hAnsi="Times New Roman"/>
        </w:rPr>
        <w:t xml:space="preserve">формирование  готовности и </w:t>
      </w:r>
      <w:proofErr w:type="gramStart"/>
      <w:r w:rsidRPr="008A3647">
        <w:rPr>
          <w:rFonts w:ascii="Times New Roman" w:hAnsi="Times New Roman"/>
        </w:rPr>
        <w:t>способности</w:t>
      </w:r>
      <w:proofErr w:type="gramEnd"/>
      <w:r w:rsidRPr="008A3647">
        <w:rPr>
          <w:rFonts w:ascii="Times New Roman" w:hAnsi="Times New Roman"/>
        </w:rPr>
        <w:t xml:space="preserve"> обучающихся к саморазвитию и самообразованию на основе мотивации к обучению и познанию с учётом устойчивых познавательных интересов; </w:t>
      </w:r>
    </w:p>
    <w:p w:rsidR="00B26568" w:rsidRDefault="00B26568" w:rsidP="00B26568">
      <w:pPr>
        <w:pStyle w:val="a4"/>
        <w:numPr>
          <w:ilvl w:val="0"/>
          <w:numId w:val="10"/>
        </w:numPr>
        <w:jc w:val="both"/>
      </w:pPr>
      <w:r w:rsidRPr="008A3647">
        <w:rPr>
          <w:rFonts w:ascii="Times New Roman" w:hAnsi="Times New Roman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B26568" w:rsidRDefault="00B26568" w:rsidP="00B26568">
      <w:pPr>
        <w:pStyle w:val="a4"/>
        <w:numPr>
          <w:ilvl w:val="0"/>
          <w:numId w:val="10"/>
        </w:numPr>
        <w:jc w:val="both"/>
      </w:pPr>
      <w:r w:rsidRPr="008A3647">
        <w:rPr>
          <w:rFonts w:ascii="Times New Roman" w:hAnsi="Times New Roman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 </w:t>
      </w:r>
    </w:p>
    <w:p w:rsidR="00B26568" w:rsidRDefault="00B26568" w:rsidP="00B26568">
      <w:pPr>
        <w:pStyle w:val="a4"/>
        <w:numPr>
          <w:ilvl w:val="0"/>
          <w:numId w:val="10"/>
        </w:numPr>
        <w:tabs>
          <w:tab w:val="left" w:pos="720"/>
        </w:tabs>
        <w:jc w:val="both"/>
      </w:pPr>
      <w:r w:rsidRPr="008A3647">
        <w:rPr>
          <w:rFonts w:ascii="Times New Roman" w:eastAsia="Times New Roman" w:hAnsi="Times New Roman"/>
          <w:color w:val="000000"/>
        </w:rPr>
        <w:t>опыт эмоционально-ценностного и творческого отношения к фактам прошлого и историческим источникам, способам изучения и охраны;</w:t>
      </w:r>
    </w:p>
    <w:p w:rsidR="00B26568" w:rsidRPr="008A3647" w:rsidRDefault="00B26568" w:rsidP="00B26568">
      <w:pPr>
        <w:pStyle w:val="a4"/>
        <w:numPr>
          <w:ilvl w:val="0"/>
          <w:numId w:val="10"/>
        </w:numPr>
        <w:tabs>
          <w:tab w:val="left" w:pos="720"/>
        </w:tabs>
        <w:jc w:val="both"/>
      </w:pPr>
      <w:r w:rsidRPr="008A3647">
        <w:rPr>
          <w:rFonts w:ascii="Times New Roman" w:hAnsi="Times New Roman"/>
          <w:color w:val="000000"/>
        </w:rPr>
        <w:t xml:space="preserve">развитие эстетического сознания через освоение художественного наследия Ярославля, творческой деятельности эстетического характера. </w:t>
      </w:r>
    </w:p>
    <w:p w:rsidR="00B26568" w:rsidRPr="00B276D9" w:rsidRDefault="00B26568" w:rsidP="00B26568">
      <w:pPr>
        <w:ind w:left="720"/>
        <w:rPr>
          <w:rFonts w:ascii="Times New Roman" w:hAnsi="Times New Roman" w:cs="Times New Roman"/>
          <w:sz w:val="24"/>
          <w:szCs w:val="24"/>
        </w:rPr>
      </w:pPr>
      <w:r w:rsidRPr="00B276D9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26568" w:rsidRPr="00B276D9" w:rsidRDefault="00B26568" w:rsidP="00B2656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276D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Регулятивные УУД:</w:t>
      </w:r>
    </w:p>
    <w:p w:rsidR="00B26568" w:rsidRDefault="00B26568" w:rsidP="00B26568">
      <w:pPr>
        <w:numPr>
          <w:ilvl w:val="0"/>
          <w:numId w:val="8"/>
        </w:numPr>
        <w:tabs>
          <w:tab w:val="left" w:pos="390"/>
        </w:tabs>
        <w:suppressAutoHyphens/>
        <w:spacing w:after="0" w:line="240" w:lineRule="auto"/>
        <w:ind w:left="0" w:firstLine="0"/>
        <w:jc w:val="both"/>
      </w:pPr>
      <w:r w:rsidRPr="00B27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умение самостоятельно определять цели своего обучения, ставить и формулировать для себя новые задачи в  познавательной деятельности, развивать мотивы и интересы своей познавательной деятельности; </w:t>
      </w:r>
    </w:p>
    <w:p w:rsidR="00B26568" w:rsidRDefault="00B26568" w:rsidP="00B26568">
      <w:pPr>
        <w:numPr>
          <w:ilvl w:val="0"/>
          <w:numId w:val="8"/>
        </w:numPr>
        <w:tabs>
          <w:tab w:val="left" w:pos="390"/>
        </w:tabs>
        <w:suppressAutoHyphens/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26568" w:rsidRDefault="00B26568" w:rsidP="00B26568">
      <w:pPr>
        <w:numPr>
          <w:ilvl w:val="0"/>
          <w:numId w:val="8"/>
        </w:numPr>
        <w:tabs>
          <w:tab w:val="left" w:pos="390"/>
        </w:tabs>
        <w:suppressAutoHyphens/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B26568" w:rsidRPr="008A3647" w:rsidRDefault="00B26568" w:rsidP="00B26568">
      <w:pPr>
        <w:tabs>
          <w:tab w:val="left" w:pos="390"/>
        </w:tabs>
        <w:suppressAutoHyphens/>
        <w:spacing w:after="0" w:line="240" w:lineRule="auto"/>
        <w:jc w:val="both"/>
      </w:pPr>
    </w:p>
    <w:p w:rsidR="00B26568" w:rsidRPr="00B276D9" w:rsidRDefault="00B26568" w:rsidP="00B2656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276D9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B26568" w:rsidRDefault="00B26568" w:rsidP="00B26568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bCs/>
          <w:color w:val="000000"/>
        </w:rPr>
        <w:t>целостные представления об историческом пути города Ярославля,  о месте и роли города  в  истории России;</w:t>
      </w:r>
    </w:p>
    <w:p w:rsidR="00B26568" w:rsidRDefault="00B26568" w:rsidP="00B26568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hint="eastAsia"/>
        </w:rPr>
      </w:pPr>
      <w:r>
        <w:rPr>
          <w:color w:val="000000"/>
        </w:rPr>
        <w:t>•</w:t>
      </w:r>
      <w:r>
        <w:rPr>
          <w:rFonts w:eastAsia="Liberation Serif" w:cs="Liberation Serif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базовые исторические знания об основных этапах и закономерностях развития города с древности до наших дней;</w:t>
      </w:r>
    </w:p>
    <w:p w:rsidR="00B26568" w:rsidRDefault="00B26568" w:rsidP="00B26568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hint="eastAsia"/>
        </w:rPr>
      </w:pPr>
      <w:r>
        <w:rPr>
          <w:color w:val="000000"/>
        </w:rPr>
        <w:t>•</w:t>
      </w:r>
      <w:r>
        <w:rPr>
          <w:rFonts w:eastAsia="Liberation Serif" w:cs="Liberation Serif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B26568" w:rsidRDefault="00B26568" w:rsidP="00B26568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hint="eastAsia"/>
        </w:rPr>
      </w:pPr>
      <w:r>
        <w:rPr>
          <w:color w:val="000000"/>
        </w:rPr>
        <w:t>•</w:t>
      </w:r>
      <w:r>
        <w:rPr>
          <w:rFonts w:eastAsia="Liberation Serif" w:cs="Liberation Serif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B26568" w:rsidRDefault="00B26568" w:rsidP="00B26568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hint="eastAsia"/>
        </w:rPr>
      </w:pPr>
      <w:r>
        <w:rPr>
          <w:color w:val="000000"/>
        </w:rPr>
        <w:t>•</w:t>
      </w:r>
      <w:r>
        <w:rPr>
          <w:rFonts w:eastAsia="Liberation Serif" w:cs="Liberation Serif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B26568" w:rsidRDefault="00B26568" w:rsidP="00B26568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hint="eastAsia"/>
        </w:rPr>
      </w:pPr>
      <w:r>
        <w:rPr>
          <w:color w:val="000000"/>
        </w:rPr>
        <w:t>•</w:t>
      </w:r>
      <w:r>
        <w:rPr>
          <w:rFonts w:eastAsia="Liberation Serif" w:cs="Liberation Serif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уважение к  отечественному историческому наследию, культуре своего  народа;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B26568" w:rsidRDefault="00B26568" w:rsidP="00B26568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hint="eastAsia"/>
        </w:rPr>
      </w:pPr>
      <w:r>
        <w:rPr>
          <w:color w:val="000000"/>
        </w:rPr>
        <w:t>•</w:t>
      </w:r>
      <w:r>
        <w:rPr>
          <w:rFonts w:eastAsia="Liberation Serif" w:cs="Liberation Serif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B26568" w:rsidRDefault="00B26568" w:rsidP="00B26568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hint="eastAsia"/>
        </w:rPr>
      </w:pPr>
      <w:r>
        <w:rPr>
          <w:color w:val="000000"/>
        </w:rPr>
        <w:t>•</w:t>
      </w:r>
      <w:r>
        <w:rPr>
          <w:rFonts w:eastAsia="Liberation Serif" w:cs="Liberation Serif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использовать историческую карту, как источник информации о  местах важнейших событий;  физическую карту, как источник информации о районах города, памятных местах;</w:t>
      </w:r>
    </w:p>
    <w:p w:rsidR="00B26568" w:rsidRDefault="00B26568" w:rsidP="00B26568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hint="eastAsia"/>
        </w:rPr>
      </w:pPr>
      <w:r>
        <w:rPr>
          <w:color w:val="000000"/>
        </w:rPr>
        <w:t>•</w:t>
      </w:r>
      <w:r>
        <w:rPr>
          <w:rFonts w:eastAsia="Liberation Serif" w:cs="Liberation Serif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проводить поиск информации в отрывках исторических текстов;</w:t>
      </w:r>
    </w:p>
    <w:p w:rsidR="00B26568" w:rsidRDefault="00B26568" w:rsidP="00B26568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hint="eastAsia"/>
        </w:rPr>
      </w:pPr>
      <w:r>
        <w:rPr>
          <w:color w:val="000000"/>
        </w:rPr>
        <w:t>•</w:t>
      </w:r>
      <w:r>
        <w:rPr>
          <w:rFonts w:eastAsia="Liberation Serif" w:cs="Liberation Serif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описывать условия существования, основные занятия, образ жизни людей  города в древности, памятники древней культуры; рассказывать о событиях истории возникновения города;</w:t>
      </w:r>
    </w:p>
    <w:p w:rsidR="00B26568" w:rsidRDefault="00B26568" w:rsidP="00B26568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hint="eastAsia"/>
        </w:rPr>
      </w:pPr>
      <w:r>
        <w:rPr>
          <w:color w:val="000000"/>
        </w:rPr>
        <w:t>•</w:t>
      </w:r>
      <w:r>
        <w:rPr>
          <w:rFonts w:eastAsia="Liberation Serif" w:cs="Liberation Serif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B26568" w:rsidRDefault="00B26568" w:rsidP="00B26568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hint="eastAsia"/>
        </w:rPr>
      </w:pPr>
      <w:r>
        <w:rPr>
          <w:color w:val="000000"/>
        </w:rPr>
        <w:t>•</w:t>
      </w:r>
      <w:r>
        <w:rPr>
          <w:rFonts w:eastAsia="Liberation Serif" w:cs="Liberation Serif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давать оценку наиболее значительным событиям и личностям истории города Ярославля;</w:t>
      </w:r>
    </w:p>
    <w:p w:rsidR="00B26568" w:rsidRDefault="00B26568" w:rsidP="00B26568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города, способствовать их охране. </w:t>
      </w:r>
    </w:p>
    <w:p w:rsidR="00B26568" w:rsidRPr="008A3647" w:rsidRDefault="00B26568" w:rsidP="00B26568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hint="eastAsia"/>
        </w:rPr>
      </w:pPr>
    </w:p>
    <w:p w:rsidR="00B26568" w:rsidRPr="00B276D9" w:rsidRDefault="00B26568" w:rsidP="00B26568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6D9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B26568" w:rsidRDefault="00B26568" w:rsidP="00B26568">
      <w:pPr>
        <w:numPr>
          <w:ilvl w:val="0"/>
          <w:numId w:val="9"/>
        </w:numPr>
        <w:shd w:val="clear" w:color="auto" w:fill="FFFFFF"/>
        <w:tabs>
          <w:tab w:val="left" w:pos="165"/>
        </w:tabs>
        <w:suppressAutoHyphens/>
        <w:spacing w:after="0" w:line="240" w:lineRule="auto"/>
        <w:ind w:left="57" w:hanging="57"/>
        <w:jc w:val="both"/>
      </w:pPr>
      <w:r w:rsidRPr="00B27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умение организовывать учебное сотрудничество и совместную деятельность с учителем и сверстниками; </w:t>
      </w:r>
    </w:p>
    <w:p w:rsidR="00B26568" w:rsidRDefault="00B26568" w:rsidP="00B26568">
      <w:pPr>
        <w:numPr>
          <w:ilvl w:val="0"/>
          <w:numId w:val="9"/>
        </w:numPr>
        <w:shd w:val="clear" w:color="auto" w:fill="FFFFFF"/>
        <w:tabs>
          <w:tab w:val="left" w:pos="120"/>
        </w:tabs>
        <w:suppressAutoHyphens/>
        <w:spacing w:after="0" w:line="240" w:lineRule="auto"/>
        <w:ind w:left="57" w:hanging="57"/>
        <w:jc w:val="both"/>
      </w:pPr>
      <w:r>
        <w:rPr>
          <w:rFonts w:ascii="Times New Roman" w:eastAsia="Times New Roman" w:hAnsi="Times New Roman" w:cs="Times New Roman"/>
        </w:rPr>
        <w:t xml:space="preserve">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B26568" w:rsidRDefault="00B26568" w:rsidP="00B26568">
      <w:pPr>
        <w:numPr>
          <w:ilvl w:val="0"/>
          <w:numId w:val="9"/>
        </w:numPr>
        <w:shd w:val="clear" w:color="auto" w:fill="FFFFFF"/>
        <w:tabs>
          <w:tab w:val="left" w:pos="165"/>
        </w:tabs>
        <w:suppressAutoHyphens/>
        <w:spacing w:after="0" w:line="240" w:lineRule="auto"/>
        <w:ind w:left="57" w:hanging="57"/>
        <w:jc w:val="both"/>
      </w:pPr>
      <w:r>
        <w:rPr>
          <w:rFonts w:ascii="Times New Roman" w:eastAsia="Times New Roman" w:hAnsi="Times New Roman" w:cs="Times New Roman"/>
        </w:rPr>
        <w:t xml:space="preserve">формулировать, аргументировать и отстаивать своё мнение; </w:t>
      </w:r>
    </w:p>
    <w:p w:rsidR="00B26568" w:rsidRDefault="00B26568" w:rsidP="00B26568">
      <w:pPr>
        <w:numPr>
          <w:ilvl w:val="0"/>
          <w:numId w:val="9"/>
        </w:numPr>
        <w:shd w:val="clear" w:color="auto" w:fill="FFFFFF"/>
        <w:tabs>
          <w:tab w:val="left" w:pos="165"/>
        </w:tabs>
        <w:suppressAutoHyphens/>
        <w:spacing w:after="0" w:line="240" w:lineRule="auto"/>
        <w:ind w:left="57" w:hanging="57"/>
        <w:jc w:val="both"/>
      </w:pPr>
      <w:r>
        <w:rPr>
          <w:rFonts w:ascii="Times New Roman" w:eastAsia="Times New Roman" w:hAnsi="Times New Roman" w:cs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</w:t>
      </w:r>
    </w:p>
    <w:p w:rsidR="00B276D9" w:rsidRPr="00B26568" w:rsidRDefault="00B26568" w:rsidP="00B276D9">
      <w:pPr>
        <w:numPr>
          <w:ilvl w:val="0"/>
          <w:numId w:val="9"/>
        </w:numPr>
        <w:shd w:val="clear" w:color="auto" w:fill="FFFFFF"/>
        <w:tabs>
          <w:tab w:val="left" w:pos="120"/>
        </w:tabs>
        <w:suppressAutoHyphens/>
        <w:spacing w:after="0" w:line="240" w:lineRule="auto"/>
        <w:ind w:left="57" w:hanging="57"/>
        <w:jc w:val="both"/>
      </w:pPr>
      <w:r>
        <w:rPr>
          <w:rFonts w:ascii="Times New Roman" w:eastAsia="Times New Roman" w:hAnsi="Times New Roman" w:cs="Times New Roman"/>
        </w:rPr>
        <w:t xml:space="preserve"> владение устной и письменной речью, монологической контекстной речью. </w:t>
      </w:r>
    </w:p>
    <w:p w:rsidR="001C5E07" w:rsidRDefault="001C5E07" w:rsidP="00B276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64AF6" w:rsidRPr="00B00385" w:rsidRDefault="00664AF6" w:rsidP="00664A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0385">
        <w:rPr>
          <w:rFonts w:ascii="Times New Roman" w:hAnsi="Times New Roman" w:cs="Times New Roman"/>
          <w:b/>
          <w:sz w:val="24"/>
          <w:szCs w:val="24"/>
        </w:rPr>
        <w:lastRenderedPageBreak/>
        <w:t>Предметные</w:t>
      </w:r>
      <w:proofErr w:type="gramEnd"/>
      <w:r w:rsidRPr="00B00385">
        <w:rPr>
          <w:rFonts w:ascii="Times New Roman" w:hAnsi="Times New Roman" w:cs="Times New Roman"/>
          <w:b/>
          <w:sz w:val="24"/>
          <w:szCs w:val="24"/>
        </w:rPr>
        <w:t xml:space="preserve"> (прогнозируемый результат): </w:t>
      </w:r>
    </w:p>
    <w:p w:rsidR="00664AF6" w:rsidRPr="00B00385" w:rsidRDefault="00664AF6" w:rsidP="00664A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385">
        <w:rPr>
          <w:rFonts w:ascii="Times New Roman" w:hAnsi="Times New Roman" w:cs="Times New Roman"/>
          <w:sz w:val="24"/>
          <w:szCs w:val="24"/>
        </w:rPr>
        <w:t>Воспитанник приобретет компетенции:</w:t>
      </w:r>
    </w:p>
    <w:p w:rsidR="009D7A18" w:rsidRPr="00B00385" w:rsidRDefault="00B00385" w:rsidP="00B00385">
      <w:pPr>
        <w:pStyle w:val="ac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00385">
        <w:rPr>
          <w:color w:val="000000"/>
        </w:rPr>
        <w:t xml:space="preserve">узнавать о легенде Ярославля, </w:t>
      </w:r>
      <w:proofErr w:type="gramStart"/>
      <w:r w:rsidRPr="00B00385">
        <w:rPr>
          <w:color w:val="000000"/>
        </w:rPr>
        <w:t>подробная</w:t>
      </w:r>
      <w:proofErr w:type="gramEnd"/>
      <w:r w:rsidRPr="00B00385">
        <w:rPr>
          <w:color w:val="000000"/>
        </w:rPr>
        <w:t xml:space="preserve"> пересказывая содержание</w:t>
      </w:r>
    </w:p>
    <w:p w:rsidR="00B00385" w:rsidRPr="00B00385" w:rsidRDefault="00B00385" w:rsidP="00B00385">
      <w:pPr>
        <w:pStyle w:val="ac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00385">
        <w:rPr>
          <w:color w:val="000000"/>
        </w:rPr>
        <w:t xml:space="preserve">познакомиться с произведениями авторов </w:t>
      </w:r>
      <w:r w:rsidRPr="00B00385">
        <w:t>К. Бальмонт, И. Сурикова, Н. Некрасова</w:t>
      </w:r>
    </w:p>
    <w:p w:rsidR="00B00385" w:rsidRPr="00B00385" w:rsidRDefault="00B00385" w:rsidP="00B00385">
      <w:pPr>
        <w:pStyle w:val="ac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00385">
        <w:t>создавать рисунки к произведениям</w:t>
      </w:r>
    </w:p>
    <w:p w:rsidR="00664AF6" w:rsidRPr="00B00385" w:rsidRDefault="00B00385" w:rsidP="00B00385">
      <w:pPr>
        <w:pStyle w:val="ac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00385">
        <w:rPr>
          <w:color w:val="000000"/>
        </w:rPr>
        <w:t>узнать о сказках, которые живут в Ярославле</w:t>
      </w:r>
    </w:p>
    <w:p w:rsidR="001C5E07" w:rsidRDefault="001C5E07" w:rsidP="00B265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B3BD3" w:rsidRDefault="00FB3BD3" w:rsidP="00B276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1F48">
        <w:rPr>
          <w:rFonts w:ascii="Times New Roman" w:hAnsi="Times New Roman" w:cs="Times New Roman"/>
          <w:b/>
          <w:bCs/>
          <w:sz w:val="24"/>
          <w:szCs w:val="24"/>
          <w:u w:val="single"/>
        </w:rPr>
        <w:t>Направления деятельности:</w:t>
      </w:r>
    </w:p>
    <w:p w:rsidR="00B26568" w:rsidRDefault="00B26568" w:rsidP="00B26568">
      <w:pPr>
        <w:pStyle w:val="NormalWeb"/>
        <w:shd w:val="clear" w:color="000000" w:fill="FFFFFF"/>
        <w:spacing w:before="0" w:after="0" w:line="276" w:lineRule="auto"/>
        <w:rPr>
          <w:color w:val="000000"/>
        </w:rPr>
      </w:pPr>
      <w:r>
        <w:rPr>
          <w:color w:val="000000"/>
        </w:rPr>
        <w:t>* Ярославцы, внесшие вклад в мировую  и русскую литературу</w:t>
      </w:r>
    </w:p>
    <w:p w:rsidR="00B26568" w:rsidRDefault="00B26568" w:rsidP="00B26568">
      <w:pPr>
        <w:pStyle w:val="NormalWeb"/>
        <w:shd w:val="clear" w:color="000000" w:fill="FFFFFF"/>
        <w:spacing w:before="0" w:after="0" w:line="276" w:lineRule="auto"/>
        <w:rPr>
          <w:color w:val="000000"/>
        </w:rPr>
      </w:pPr>
      <w:r>
        <w:rPr>
          <w:color w:val="000000"/>
        </w:rPr>
        <w:t>* Произведения, написанные в Ярославле и его окрестностях</w:t>
      </w:r>
    </w:p>
    <w:p w:rsidR="00B26568" w:rsidRDefault="00B26568" w:rsidP="00B26568">
      <w:pPr>
        <w:pStyle w:val="NormalWeb"/>
        <w:shd w:val="clear" w:color="000000" w:fill="FFFFFF"/>
        <w:spacing w:before="0" w:after="0" w:line="276" w:lineRule="auto"/>
        <w:rPr>
          <w:color w:val="000000"/>
        </w:rPr>
      </w:pPr>
      <w:r>
        <w:rPr>
          <w:color w:val="000000"/>
        </w:rPr>
        <w:t xml:space="preserve">* Произведения о Ярославле и </w:t>
      </w:r>
      <w:proofErr w:type="spellStart"/>
      <w:r>
        <w:rPr>
          <w:color w:val="000000"/>
        </w:rPr>
        <w:t>ярославцах</w:t>
      </w:r>
      <w:proofErr w:type="spellEnd"/>
    </w:p>
    <w:p w:rsidR="00B26568" w:rsidRDefault="00B26568" w:rsidP="00B26568">
      <w:pPr>
        <w:pStyle w:val="NormalWeb"/>
        <w:shd w:val="clear" w:color="000000" w:fill="FFFFFF"/>
        <w:spacing w:before="0" w:after="0" w:line="276" w:lineRule="auto"/>
        <w:rPr>
          <w:color w:val="000000"/>
        </w:rPr>
      </w:pPr>
      <w:r>
        <w:rPr>
          <w:color w:val="000000"/>
        </w:rPr>
        <w:t>* Ярославский фольклор</w:t>
      </w:r>
    </w:p>
    <w:p w:rsidR="001C5E07" w:rsidRDefault="001C5E07" w:rsidP="00B2656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3BD3" w:rsidRPr="00B26568" w:rsidRDefault="00FB3BD3" w:rsidP="00B276D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6568">
        <w:rPr>
          <w:rFonts w:ascii="Times New Roman" w:hAnsi="Times New Roman" w:cs="Times New Roman"/>
          <w:b/>
          <w:sz w:val="24"/>
          <w:szCs w:val="24"/>
          <w:u w:val="single"/>
        </w:rPr>
        <w:t>Содержание:</w:t>
      </w:r>
    </w:p>
    <w:p w:rsidR="00B26568" w:rsidRPr="00B26568" w:rsidRDefault="00B26568" w:rsidP="00B2656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26568">
        <w:rPr>
          <w:rFonts w:ascii="Times New Roman" w:hAnsi="Times New Roman"/>
          <w:sz w:val="24"/>
          <w:szCs w:val="24"/>
        </w:rPr>
        <w:t>И. Суханова « Легенда о Ярославле». Пересказ.</w:t>
      </w:r>
    </w:p>
    <w:p w:rsidR="00B26568" w:rsidRPr="00B26568" w:rsidRDefault="00B26568" w:rsidP="00B2656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26568">
        <w:rPr>
          <w:rFonts w:ascii="Times New Roman" w:hAnsi="Times New Roman"/>
          <w:sz w:val="24"/>
          <w:szCs w:val="24"/>
        </w:rPr>
        <w:t xml:space="preserve"> Н. Обнорская «Сказки, которые живут в Ярославле». </w:t>
      </w:r>
    </w:p>
    <w:p w:rsidR="00B26568" w:rsidRPr="00B26568" w:rsidRDefault="00B26568" w:rsidP="00B2656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26568">
        <w:rPr>
          <w:rFonts w:ascii="Times New Roman" w:hAnsi="Times New Roman"/>
          <w:sz w:val="24"/>
          <w:szCs w:val="24"/>
        </w:rPr>
        <w:t xml:space="preserve">И. Суриков «Четыре цвета года». Создание рисунков к тексту. </w:t>
      </w:r>
    </w:p>
    <w:p w:rsidR="00B26568" w:rsidRPr="00B26568" w:rsidRDefault="00B26568" w:rsidP="00B2656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26568">
        <w:rPr>
          <w:rFonts w:ascii="Times New Roman" w:hAnsi="Times New Roman"/>
          <w:sz w:val="24"/>
          <w:szCs w:val="24"/>
        </w:rPr>
        <w:t>Н. Некрасов «В зимние сумерки», «Снежок».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6568">
        <w:rPr>
          <w:rFonts w:ascii="Times New Roman" w:hAnsi="Times New Roman"/>
          <w:sz w:val="24"/>
          <w:szCs w:val="24"/>
        </w:rPr>
        <w:t xml:space="preserve">Заучивание стихов. </w:t>
      </w:r>
    </w:p>
    <w:p w:rsidR="00B26568" w:rsidRPr="00B26568" w:rsidRDefault="00B26568" w:rsidP="00B2656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26568">
        <w:rPr>
          <w:rFonts w:ascii="Times New Roman" w:hAnsi="Times New Roman"/>
          <w:sz w:val="24"/>
          <w:szCs w:val="24"/>
        </w:rPr>
        <w:t xml:space="preserve">К. Бальмонт «Детский мир». Анализ текста. </w:t>
      </w:r>
    </w:p>
    <w:p w:rsidR="00B26568" w:rsidRPr="00B26568" w:rsidRDefault="00B26568" w:rsidP="00B2656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26568">
        <w:rPr>
          <w:rFonts w:ascii="Times New Roman" w:hAnsi="Times New Roman"/>
          <w:sz w:val="24"/>
          <w:szCs w:val="24"/>
        </w:rPr>
        <w:t>Проект  «Проба пера. Создание произведения о Ярославле»</w:t>
      </w:r>
    </w:p>
    <w:p w:rsidR="001C5E07" w:rsidRDefault="001C5E07" w:rsidP="00B276D9">
      <w:pPr>
        <w:tabs>
          <w:tab w:val="left" w:pos="284"/>
          <w:tab w:val="left" w:pos="567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FB3BD3" w:rsidRPr="001C5E07" w:rsidRDefault="00B84E6A" w:rsidP="001C5E07">
      <w:pPr>
        <w:tabs>
          <w:tab w:val="left" w:pos="284"/>
          <w:tab w:val="left" w:pos="567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5E07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</w:p>
    <w:p w:rsidR="001C5E07" w:rsidRPr="00B84E6A" w:rsidRDefault="001C5E07" w:rsidP="00B84E6A">
      <w:pPr>
        <w:tabs>
          <w:tab w:val="left" w:pos="284"/>
          <w:tab w:val="left" w:pos="567"/>
        </w:tabs>
        <w:suppressAutoHyphens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214" w:type="dxa"/>
        <w:tblInd w:w="108" w:type="dxa"/>
        <w:tblLayout w:type="fixed"/>
        <w:tblLook w:val="04A0"/>
      </w:tblPr>
      <w:tblGrid>
        <w:gridCol w:w="709"/>
        <w:gridCol w:w="4820"/>
        <w:gridCol w:w="3685"/>
      </w:tblGrid>
      <w:tr w:rsidR="00B84E6A" w:rsidRPr="00364B59" w:rsidTr="00B276D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4E6A" w:rsidRPr="00B276D9" w:rsidRDefault="00B84E6A" w:rsidP="006A6892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B276D9">
              <w:rPr>
                <w:rStyle w:val="c1"/>
                <w:b/>
                <w:color w:val="000000"/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4E6A" w:rsidRPr="00B276D9" w:rsidRDefault="00B84E6A" w:rsidP="006A6892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B276D9">
              <w:rPr>
                <w:rStyle w:val="c1"/>
                <w:b/>
                <w:color w:val="000000"/>
                <w:lang w:eastAsia="en-US"/>
              </w:rPr>
              <w:t>Наименование мероприятия, дидактические единицы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276D9" w:rsidRPr="001C5E07" w:rsidRDefault="00B84E6A" w:rsidP="001C5E07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76D9">
              <w:rPr>
                <w:rStyle w:val="c1"/>
                <w:b/>
                <w:color w:val="000000"/>
                <w:lang w:eastAsia="en-US"/>
              </w:rPr>
              <w:t xml:space="preserve">Форма проведения </w:t>
            </w:r>
            <w:r w:rsidR="001C5E07" w:rsidRPr="001C5E07">
              <w:rPr>
                <w:b/>
                <w:bCs/>
                <w:color w:val="000000"/>
              </w:rPr>
              <w:t>занятий:</w:t>
            </w:r>
          </w:p>
          <w:p w:rsidR="00B84E6A" w:rsidRPr="00B276D9" w:rsidRDefault="00B84E6A" w:rsidP="006A6892">
            <w:pPr>
              <w:pStyle w:val="c0"/>
              <w:spacing w:before="0" w:beforeAutospacing="0" w:after="0" w:afterAutospacing="0" w:line="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84E6A" w:rsidRPr="00364B59" w:rsidTr="00B276D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Default="00B84E6A" w:rsidP="006A6892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Default="00B00385" w:rsidP="006A6892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  <w:lang w:eastAsia="en-US"/>
              </w:rPr>
            </w:pPr>
            <w:r>
              <w:t>Н. Обнорская «Сказки, которые живут в Ярославле». (1 ч.)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00385" w:rsidRPr="00C21F48" w:rsidRDefault="00B00385" w:rsidP="00B00385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</w:pPr>
            <w:r w:rsidRPr="00C21F48">
              <w:rPr>
                <w:color w:val="000000"/>
              </w:rPr>
              <w:t>ответы на вопросы (устные и письменные);</w:t>
            </w:r>
          </w:p>
          <w:p w:rsidR="00B00385" w:rsidRPr="00C21F48" w:rsidRDefault="00B00385" w:rsidP="00B00385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</w:pPr>
            <w:r w:rsidRPr="00C21F48">
              <w:rPr>
                <w:color w:val="000000"/>
              </w:rPr>
              <w:t>работа с Интернет-ресурсами;</w:t>
            </w:r>
          </w:p>
          <w:p w:rsidR="00B84E6A" w:rsidRPr="00B00385" w:rsidRDefault="00B00385" w:rsidP="00B00385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  <w:rPr>
                <w:rStyle w:val="c1"/>
              </w:rPr>
            </w:pPr>
            <w:r w:rsidRPr="00C21F48">
              <w:rPr>
                <w:color w:val="000000"/>
              </w:rPr>
              <w:t>исследовательская деятельность;</w:t>
            </w:r>
          </w:p>
        </w:tc>
      </w:tr>
      <w:tr w:rsidR="00B84E6A" w:rsidRPr="00364B59" w:rsidTr="00B276D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Default="00B84E6A" w:rsidP="006A6892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Default="00B00385" w:rsidP="006A6892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  <w:lang w:eastAsia="en-US"/>
              </w:rPr>
            </w:pPr>
            <w:r>
              <w:t>И. Суханова « Легенда о Ярославле» (1 ч.)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00385" w:rsidRPr="00C21F48" w:rsidRDefault="00B00385" w:rsidP="00B00385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</w:pPr>
            <w:r w:rsidRPr="00C21F48">
              <w:rPr>
                <w:color w:val="000000"/>
              </w:rPr>
              <w:t>ответы на вопросы (устные и письменные);</w:t>
            </w:r>
          </w:p>
          <w:p w:rsidR="00B00385" w:rsidRPr="00B00385" w:rsidRDefault="00B00385" w:rsidP="00B00385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</w:pPr>
            <w:r w:rsidRPr="00C21F48">
              <w:rPr>
                <w:color w:val="000000"/>
              </w:rPr>
              <w:t>работа с Интернет-ресурсами;</w:t>
            </w:r>
          </w:p>
          <w:p w:rsidR="00B84E6A" w:rsidRPr="00B00385" w:rsidRDefault="00B00385" w:rsidP="00B00385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  <w:rPr>
                <w:rStyle w:val="c1"/>
              </w:rPr>
            </w:pPr>
            <w:r w:rsidRPr="00B00385">
              <w:rPr>
                <w:color w:val="000000"/>
              </w:rPr>
              <w:t>исследовательская деятельность;</w:t>
            </w:r>
          </w:p>
        </w:tc>
      </w:tr>
      <w:tr w:rsidR="00B84E6A" w:rsidRPr="00364B59" w:rsidTr="00B276D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Default="00B84E6A" w:rsidP="006A6892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Default="00B00385" w:rsidP="006A6892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  <w:lang w:eastAsia="en-US"/>
              </w:rPr>
            </w:pPr>
            <w:r>
              <w:t>И. Суриков «Четыре цвета года» (1 ч.)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00385" w:rsidRPr="00C21F48" w:rsidRDefault="00B00385" w:rsidP="00B00385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</w:pPr>
            <w:r w:rsidRPr="00C21F48">
              <w:rPr>
                <w:color w:val="000000"/>
              </w:rPr>
              <w:t>ответы на вопросы (устные и письменные);</w:t>
            </w:r>
          </w:p>
          <w:p w:rsidR="00B00385" w:rsidRPr="00B00385" w:rsidRDefault="00B00385" w:rsidP="00B00385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</w:pPr>
            <w:r w:rsidRPr="00C21F48">
              <w:rPr>
                <w:color w:val="000000"/>
              </w:rPr>
              <w:t>работа с Интернет-ресурсами;</w:t>
            </w:r>
          </w:p>
          <w:p w:rsidR="00B84E6A" w:rsidRPr="00B00385" w:rsidRDefault="00B00385" w:rsidP="00B00385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</w:pPr>
            <w:r w:rsidRPr="00B00385">
              <w:rPr>
                <w:color w:val="000000"/>
              </w:rPr>
              <w:t>исследовательская деятельность;</w:t>
            </w:r>
          </w:p>
          <w:p w:rsidR="00B00385" w:rsidRPr="00B00385" w:rsidRDefault="00B00385" w:rsidP="00B00385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  <w:rPr>
                <w:rStyle w:val="c1"/>
              </w:rPr>
            </w:pPr>
            <w:r w:rsidRPr="00C21F48">
              <w:rPr>
                <w:color w:val="000000"/>
              </w:rPr>
              <w:lastRenderedPageBreak/>
              <w:t>творческие задания;</w:t>
            </w:r>
          </w:p>
        </w:tc>
      </w:tr>
      <w:tr w:rsidR="00B84E6A" w:rsidRPr="00364B59" w:rsidTr="00B276D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Default="00B84E6A" w:rsidP="006A6892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Default="00B00385" w:rsidP="006A6892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  <w:lang w:eastAsia="en-US"/>
              </w:rPr>
            </w:pPr>
            <w:r>
              <w:t>Н. Некрасов «В зимние сумерки», «Снежок», «Саша». (1 ч.)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00385" w:rsidRPr="00C21F48" w:rsidRDefault="00B00385" w:rsidP="00B00385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</w:pPr>
            <w:r w:rsidRPr="00C21F48">
              <w:rPr>
                <w:color w:val="000000"/>
              </w:rPr>
              <w:t>ответы на вопросы (устные и письменные);</w:t>
            </w:r>
          </w:p>
          <w:p w:rsidR="00B00385" w:rsidRPr="00B00385" w:rsidRDefault="00B00385" w:rsidP="00B00385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</w:pPr>
            <w:r w:rsidRPr="00C21F48">
              <w:rPr>
                <w:color w:val="000000"/>
              </w:rPr>
              <w:t>работа с Интернет-ресурсами;</w:t>
            </w:r>
          </w:p>
          <w:p w:rsidR="00B84E6A" w:rsidRPr="00B00385" w:rsidRDefault="00B00385" w:rsidP="00B00385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  <w:rPr>
                <w:rStyle w:val="c1"/>
              </w:rPr>
            </w:pPr>
            <w:r w:rsidRPr="00B00385">
              <w:rPr>
                <w:color w:val="000000"/>
              </w:rPr>
              <w:t>исследовательская деятельность;</w:t>
            </w:r>
          </w:p>
        </w:tc>
      </w:tr>
      <w:tr w:rsidR="00B84E6A" w:rsidRPr="00364B59" w:rsidTr="00B276D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Pr="00B00385" w:rsidRDefault="00B84E6A" w:rsidP="006A6892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  <w:lang w:eastAsia="en-US"/>
              </w:rPr>
            </w:pPr>
            <w:r w:rsidRPr="00B00385">
              <w:rPr>
                <w:rStyle w:val="c1"/>
                <w:color w:val="000000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Pr="00B00385" w:rsidRDefault="00B00385" w:rsidP="006A6892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  <w:lang w:eastAsia="en-US"/>
              </w:rPr>
            </w:pPr>
            <w:proofErr w:type="spellStart"/>
            <w:r w:rsidRPr="00B00385">
              <w:t>Карабих</w:t>
            </w:r>
            <w:proofErr w:type="gramStart"/>
            <w:r w:rsidRPr="00B00385">
              <w:t>а</w:t>
            </w:r>
            <w:proofErr w:type="spellEnd"/>
            <w:r w:rsidRPr="00B00385">
              <w:t>-</w:t>
            </w:r>
            <w:proofErr w:type="gramEnd"/>
            <w:r w:rsidRPr="00B00385">
              <w:t xml:space="preserve"> имение Н.Некрасова (1 ч.)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4E6A" w:rsidRDefault="00B00385" w:rsidP="00B00385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  <w:lang w:eastAsia="en-US"/>
              </w:rPr>
            </w:pPr>
            <w:r>
              <w:rPr>
                <w:color w:val="000000"/>
              </w:rPr>
              <w:t>- Заочная экскурсия</w:t>
            </w:r>
            <w:r w:rsidRPr="00C21F48">
              <w:rPr>
                <w:color w:val="000000"/>
              </w:rPr>
              <w:t xml:space="preserve"> по </w:t>
            </w:r>
            <w:r>
              <w:rPr>
                <w:color w:val="000000"/>
              </w:rPr>
              <w:t>имению Некрасова</w:t>
            </w:r>
          </w:p>
        </w:tc>
      </w:tr>
      <w:tr w:rsidR="00B84E6A" w:rsidRPr="00364B59" w:rsidTr="00B276D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Pr="005C3FF9" w:rsidRDefault="00B84E6A" w:rsidP="006A6892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  <w:lang w:eastAsia="en-US"/>
              </w:rPr>
            </w:pPr>
            <w:r w:rsidRPr="005C3FF9">
              <w:rPr>
                <w:rStyle w:val="c1"/>
                <w:color w:val="000000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Default="00B00385" w:rsidP="006A6892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  <w:lang w:eastAsia="en-US"/>
              </w:rPr>
            </w:pPr>
            <w:r>
              <w:t>К. Бальмонт «Детский мир» (1 ч.)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00385" w:rsidRPr="00C21F48" w:rsidRDefault="00B00385" w:rsidP="00B00385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</w:pPr>
            <w:r w:rsidRPr="00C21F48">
              <w:rPr>
                <w:color w:val="000000"/>
              </w:rPr>
              <w:t>ответы на вопросы (устные и письменные);</w:t>
            </w:r>
          </w:p>
          <w:p w:rsidR="00B00385" w:rsidRPr="00B00385" w:rsidRDefault="00B00385" w:rsidP="00B00385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</w:pPr>
            <w:r w:rsidRPr="00C21F48">
              <w:rPr>
                <w:color w:val="000000"/>
              </w:rPr>
              <w:t>работа с Интернет-ресурсами;</w:t>
            </w:r>
          </w:p>
          <w:p w:rsidR="00B00385" w:rsidRPr="00B00385" w:rsidRDefault="00B00385" w:rsidP="00B00385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</w:pPr>
            <w:r w:rsidRPr="00B00385">
              <w:rPr>
                <w:color w:val="000000"/>
              </w:rPr>
              <w:t>исследовательская деятельность;</w:t>
            </w:r>
          </w:p>
          <w:p w:rsidR="00B84E6A" w:rsidRPr="00B00385" w:rsidRDefault="00B00385" w:rsidP="00B00385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  <w:rPr>
                <w:rStyle w:val="c1"/>
              </w:rPr>
            </w:pPr>
            <w:r w:rsidRPr="00B00385">
              <w:rPr>
                <w:color w:val="000000"/>
              </w:rPr>
              <w:t>творческие задания;</w:t>
            </w:r>
          </w:p>
        </w:tc>
      </w:tr>
      <w:tr w:rsidR="00B84E6A" w:rsidRPr="00364B59" w:rsidTr="00B276D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Default="00B84E6A" w:rsidP="006A6892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Pr="00B00385" w:rsidRDefault="00B00385" w:rsidP="006A6892">
            <w:pPr>
              <w:pStyle w:val="c0"/>
              <w:spacing w:before="0" w:beforeAutospacing="0" w:after="0" w:afterAutospacing="0" w:line="0" w:lineRule="atLeast"/>
              <w:rPr>
                <w:rStyle w:val="c1"/>
              </w:rPr>
            </w:pPr>
            <w:r w:rsidRPr="00B00385">
              <w:t>Поход в детскую городскую библиотеку.</w:t>
            </w:r>
            <w:r>
              <w:t xml:space="preserve"> (1 ч.)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4E6A" w:rsidRPr="00364B59" w:rsidRDefault="00B00385" w:rsidP="006A6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 экскурсия</w:t>
            </w:r>
          </w:p>
        </w:tc>
      </w:tr>
      <w:tr w:rsidR="00B84E6A" w:rsidRPr="00364B59" w:rsidTr="00B276D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Default="00B84E6A" w:rsidP="006A6892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Pr="00B00385" w:rsidRDefault="00B00385" w:rsidP="006A6892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  <w:lang w:eastAsia="en-US"/>
              </w:rPr>
            </w:pPr>
            <w:r w:rsidRPr="00B00385">
              <w:t>Проект  «Проба пера. Создание произведения о Ярославле» (1 ч.)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4E6A" w:rsidRPr="00B00385" w:rsidRDefault="00B00385" w:rsidP="006A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творческие задания</w:t>
            </w:r>
          </w:p>
        </w:tc>
      </w:tr>
    </w:tbl>
    <w:p w:rsidR="00487555" w:rsidRDefault="00487555" w:rsidP="00487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7555" w:rsidRDefault="00487555" w:rsidP="00487555">
      <w:pPr>
        <w:rPr>
          <w:rFonts w:ascii="Times New Roman" w:hAnsi="Times New Roman"/>
          <w:b/>
          <w:sz w:val="24"/>
          <w:szCs w:val="24"/>
          <w:u w:val="single"/>
        </w:rPr>
      </w:pPr>
      <w:r w:rsidRPr="00487555">
        <w:rPr>
          <w:rFonts w:ascii="Times New Roman" w:hAnsi="Times New Roman"/>
          <w:b/>
          <w:sz w:val="24"/>
          <w:szCs w:val="24"/>
          <w:u w:val="single"/>
        </w:rPr>
        <w:t>Оценочные материалы для определения уровня сформированности культурных компетенций обучающихся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87555" w:rsidRDefault="00487555" w:rsidP="004875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43DB7">
        <w:rPr>
          <w:rFonts w:ascii="Times New Roman" w:hAnsi="Times New Roman"/>
          <w:sz w:val="24"/>
          <w:szCs w:val="24"/>
        </w:rPr>
        <w:t xml:space="preserve">тартовая диагностика: </w:t>
      </w:r>
      <w:r w:rsidR="00543DB7" w:rsidRPr="0075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целью </w:t>
      </w:r>
      <w:proofErr w:type="gramStart"/>
      <w:r w:rsidR="006C7CBB">
        <w:rPr>
          <w:rFonts w:ascii="Times New Roman" w:hAnsi="Times New Roman" w:cs="Times New Roman"/>
          <w:color w:val="000000" w:themeColor="text1"/>
          <w:sz w:val="24"/>
          <w:szCs w:val="24"/>
        </w:rPr>
        <w:t>выявления уровня знаний основного содержания</w:t>
      </w:r>
      <w:r w:rsidR="00543DB7" w:rsidRPr="0075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7CBB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литературы</w:t>
      </w:r>
      <w:proofErr w:type="gramEnd"/>
      <w:r w:rsidR="006C7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Ярославля</w:t>
      </w:r>
      <w:r w:rsidR="00543DB7" w:rsidRPr="00754C31">
        <w:rPr>
          <w:rFonts w:ascii="Times New Roman" w:hAnsi="Times New Roman" w:cs="Times New Roman"/>
          <w:color w:val="000000" w:themeColor="text1"/>
          <w:sz w:val="24"/>
          <w:szCs w:val="24"/>
        </w:rPr>
        <w:t>, было проведе</w:t>
      </w:r>
      <w:r w:rsidR="00543DB7">
        <w:rPr>
          <w:rFonts w:ascii="Times New Roman" w:hAnsi="Times New Roman" w:cs="Times New Roman"/>
          <w:color w:val="000000" w:themeColor="text1"/>
          <w:sz w:val="24"/>
          <w:szCs w:val="24"/>
        </w:rPr>
        <w:t>но тестирование на тему «Литература</w:t>
      </w:r>
      <w:r w:rsidR="00543DB7" w:rsidRPr="0075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Ярославля</w:t>
      </w:r>
      <w:r w:rsidR="006C7CB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43DB7" w:rsidRPr="00754C31">
        <w:rPr>
          <w:rFonts w:ascii="Times New Roman" w:hAnsi="Times New Roman" w:cs="Times New Roman"/>
          <w:color w:val="000000" w:themeColor="text1"/>
          <w:sz w:val="24"/>
          <w:szCs w:val="24"/>
        </w:rPr>
        <w:t>, которое включало в себя такие вопросы, как:</w:t>
      </w:r>
      <w:r w:rsidR="00543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15BA">
        <w:rPr>
          <w:rFonts w:ascii="Times New Roman" w:hAnsi="Times New Roman" w:cs="Times New Roman"/>
          <w:color w:val="000000" w:themeColor="text1"/>
          <w:sz w:val="24"/>
          <w:szCs w:val="24"/>
        </w:rPr>
        <w:t>творчество поэта Н. Некрасова, легенда о Ярославле, творчество К.</w:t>
      </w:r>
      <w:r w:rsidR="006C7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15BA">
        <w:rPr>
          <w:rFonts w:ascii="Times New Roman" w:hAnsi="Times New Roman" w:cs="Times New Roman"/>
          <w:color w:val="000000" w:themeColor="text1"/>
          <w:sz w:val="24"/>
          <w:szCs w:val="24"/>
        </w:rPr>
        <w:t>Бальмонта, усадьба Н.</w:t>
      </w:r>
      <w:r w:rsidR="006C7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1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Некрасова в </w:t>
      </w:r>
      <w:proofErr w:type="spellStart"/>
      <w:r w:rsidR="009215BA">
        <w:rPr>
          <w:rFonts w:ascii="Times New Roman" w:hAnsi="Times New Roman" w:cs="Times New Roman"/>
          <w:color w:val="000000" w:themeColor="text1"/>
          <w:sz w:val="24"/>
          <w:szCs w:val="24"/>
        </w:rPr>
        <w:t>Карабихе</w:t>
      </w:r>
      <w:proofErr w:type="spellEnd"/>
      <w:r w:rsidR="009215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C7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Результаты показали</w:t>
      </w:r>
      <w:proofErr w:type="gramStart"/>
      <w:r w:rsidR="006C7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6C7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знания детей не достаточно полны по таким вопросам как: великий русский поэт Н. Некрасов, сказка, которая живёт в Ярославле, произведения Константина Бальмонта, общие представления об усадьбе Н.Некрасова. </w:t>
      </w:r>
    </w:p>
    <w:p w:rsidR="00487555" w:rsidRPr="00487555" w:rsidRDefault="00487555" w:rsidP="004875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диагностика</w:t>
      </w:r>
      <w:r w:rsidR="006C7CBB">
        <w:rPr>
          <w:rFonts w:ascii="Times New Roman" w:hAnsi="Times New Roman"/>
          <w:sz w:val="24"/>
          <w:szCs w:val="24"/>
        </w:rPr>
        <w:t xml:space="preserve"> показала, что уровень знаний детей повысился на 70 процентов. По прохождению курса </w:t>
      </w:r>
      <w:r w:rsidR="006C7CBB">
        <w:rPr>
          <w:rFonts w:ascii="Times New Roman" w:hAnsi="Times New Roman" w:cs="Times New Roman"/>
          <w:color w:val="000000" w:themeColor="text1"/>
          <w:sz w:val="24"/>
          <w:szCs w:val="24"/>
        </w:rPr>
        <w:t>«Литература</w:t>
      </w:r>
      <w:r w:rsidR="006C7CBB" w:rsidRPr="0075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Ярославля</w:t>
      </w:r>
      <w:r w:rsidR="006C7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ребята изучили </w:t>
      </w:r>
      <w:r w:rsidR="00BF6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литературы Ярославля, известных писателей, проживавших в нашем городе, первую женщину и мужчину космонавтов и т.д. На большинство вопросов дети ответили </w:t>
      </w:r>
      <w:proofErr w:type="gramStart"/>
      <w:r w:rsidR="00BF61A7">
        <w:rPr>
          <w:rFonts w:ascii="Times New Roman" w:hAnsi="Times New Roman" w:cs="Times New Roman"/>
          <w:color w:val="000000" w:themeColor="text1"/>
          <w:sz w:val="24"/>
          <w:szCs w:val="24"/>
        </w:rPr>
        <w:t>верно</w:t>
      </w:r>
      <w:proofErr w:type="gramEnd"/>
      <w:r w:rsidR="00BF6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своими знаниями готовы поделиться своими знаниями с другими ребятами.</w:t>
      </w:r>
      <w:bookmarkStart w:id="0" w:name="_GoBack"/>
      <w:bookmarkEnd w:id="0"/>
    </w:p>
    <w:p w:rsidR="00487555" w:rsidRDefault="00487555"/>
    <w:p w:rsidR="00B84E6A" w:rsidRPr="00B26568" w:rsidRDefault="00B84E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6568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Учебно-методическое обеспечение:</w:t>
      </w:r>
    </w:p>
    <w:p w:rsidR="00B84E6A" w:rsidRPr="00B26568" w:rsidRDefault="00B84E6A" w:rsidP="001C5E07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 w:rsidRPr="00B26568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B26568" w:rsidRDefault="00B26568" w:rsidP="00B26568">
      <w:pPr>
        <w:pStyle w:val="NormalWeb"/>
        <w:shd w:val="clear" w:color="000000" w:fill="FFFFFF"/>
        <w:spacing w:before="240" w:after="0"/>
        <w:jc w:val="both"/>
        <w:rPr>
          <w:b/>
          <w:i/>
          <w:color w:val="000000"/>
          <w:u w:val="single"/>
        </w:rPr>
      </w:pPr>
      <w:r w:rsidRPr="00B26568">
        <w:rPr>
          <w:b/>
          <w:i/>
          <w:color w:val="000000"/>
          <w:u w:val="single"/>
        </w:rPr>
        <w:t>«Культпоход»</w:t>
      </w:r>
    </w:p>
    <w:p w:rsidR="00B26568" w:rsidRPr="00B26568" w:rsidRDefault="00B26568" w:rsidP="00B26568">
      <w:pPr>
        <w:pStyle w:val="NormalWeb"/>
        <w:shd w:val="clear" w:color="000000" w:fill="FFFFFF"/>
        <w:spacing w:before="240" w:after="0"/>
        <w:jc w:val="both"/>
        <w:rPr>
          <w:b/>
          <w:i/>
          <w:color w:val="000000"/>
          <w:u w:val="single"/>
        </w:rPr>
      </w:pPr>
    </w:p>
    <w:p w:rsidR="00B26568" w:rsidRPr="00B26568" w:rsidRDefault="00B26568" w:rsidP="00B26568">
      <w:pPr>
        <w:rPr>
          <w:rFonts w:ascii="Times New Roman" w:eastAsia="Calibri" w:hAnsi="Times New Roman" w:cs="Times New Roman"/>
          <w:sz w:val="24"/>
          <w:szCs w:val="24"/>
        </w:rPr>
      </w:pPr>
      <w:r w:rsidRPr="00B26568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B265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6568">
        <w:rPr>
          <w:rFonts w:ascii="Times New Roman" w:eastAsia="Calibri" w:hAnsi="Times New Roman" w:cs="Times New Roman"/>
          <w:sz w:val="24"/>
          <w:szCs w:val="24"/>
        </w:rPr>
        <w:t>Карабих</w:t>
      </w:r>
      <w:proofErr w:type="gramStart"/>
      <w:r w:rsidRPr="00B26568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B26568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B26568">
        <w:rPr>
          <w:rFonts w:ascii="Times New Roman" w:eastAsia="Calibri" w:hAnsi="Times New Roman" w:cs="Times New Roman"/>
          <w:sz w:val="24"/>
          <w:szCs w:val="24"/>
        </w:rPr>
        <w:t xml:space="preserve"> имение Н.Некрасова ( заочная экскурсия)</w:t>
      </w:r>
    </w:p>
    <w:p w:rsidR="00B26568" w:rsidRPr="00B26568" w:rsidRDefault="00B26568" w:rsidP="00B26568">
      <w:pPr>
        <w:rPr>
          <w:rFonts w:ascii="Times New Roman" w:eastAsia="Calibri" w:hAnsi="Times New Roman" w:cs="Times New Roman"/>
          <w:sz w:val="24"/>
          <w:szCs w:val="24"/>
        </w:rPr>
      </w:pPr>
      <w:r w:rsidRPr="00B26568">
        <w:rPr>
          <w:rFonts w:ascii="Times New Roman" w:eastAsia="Calibri" w:hAnsi="Times New Roman" w:cs="Times New Roman"/>
          <w:sz w:val="24"/>
          <w:szCs w:val="24"/>
        </w:rPr>
        <w:lastRenderedPageBreak/>
        <w:t>* Поход в детскую городскую библиотеку.</w:t>
      </w:r>
    </w:p>
    <w:p w:rsidR="00B26568" w:rsidRPr="00B26568" w:rsidRDefault="00B26568" w:rsidP="00B26568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2656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«Цифровая культура»</w:t>
      </w:r>
    </w:p>
    <w:p w:rsidR="00B26568" w:rsidRPr="00B26568" w:rsidRDefault="00B26568" w:rsidP="00B26568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26568">
        <w:rPr>
          <w:rFonts w:ascii="Times New Roman" w:eastAsia="Calibri" w:hAnsi="Times New Roman" w:cs="Times New Roman"/>
          <w:b/>
          <w:sz w:val="24"/>
          <w:szCs w:val="24"/>
        </w:rPr>
        <w:t>rulit.me</w:t>
      </w:r>
      <w:proofErr w:type="spellEnd"/>
    </w:p>
    <w:p w:rsidR="00B26568" w:rsidRPr="00B26568" w:rsidRDefault="00B26568" w:rsidP="00B26568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26568">
        <w:rPr>
          <w:rFonts w:ascii="Times New Roman" w:eastAsia="Calibri" w:hAnsi="Times New Roman" w:cs="Times New Roman"/>
          <w:b/>
          <w:sz w:val="24"/>
          <w:szCs w:val="24"/>
        </w:rPr>
        <w:t>clib.yar.ru</w:t>
      </w:r>
      <w:proofErr w:type="spellEnd"/>
    </w:p>
    <w:p w:rsidR="00B26568" w:rsidRPr="00B26568" w:rsidRDefault="00B26568" w:rsidP="00B26568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26568">
        <w:rPr>
          <w:rFonts w:ascii="Times New Roman" w:eastAsia="Calibri" w:hAnsi="Times New Roman" w:cs="Times New Roman"/>
          <w:b/>
          <w:sz w:val="24"/>
          <w:szCs w:val="24"/>
        </w:rPr>
        <w:t>karabiha-museum.ru</w:t>
      </w:r>
      <w:proofErr w:type="spellEnd"/>
    </w:p>
    <w:p w:rsidR="00B276D9" w:rsidRPr="00E16515" w:rsidRDefault="00B276D9" w:rsidP="00B276D9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sectPr w:rsidR="00B276D9" w:rsidRPr="00E16515" w:rsidSect="0044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189" w:rsidRDefault="00AB2189" w:rsidP="00487555">
      <w:pPr>
        <w:spacing w:after="0" w:line="240" w:lineRule="auto"/>
      </w:pPr>
      <w:r>
        <w:separator/>
      </w:r>
    </w:p>
  </w:endnote>
  <w:endnote w:type="continuationSeparator" w:id="0">
    <w:p w:rsidR="00AB2189" w:rsidRDefault="00AB2189" w:rsidP="0048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189" w:rsidRDefault="00AB2189" w:rsidP="00487555">
      <w:pPr>
        <w:spacing w:after="0" w:line="240" w:lineRule="auto"/>
      </w:pPr>
      <w:r>
        <w:separator/>
      </w:r>
    </w:p>
  </w:footnote>
  <w:footnote w:type="continuationSeparator" w:id="0">
    <w:p w:rsidR="00AB2189" w:rsidRDefault="00AB2189" w:rsidP="00487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0"/>
        <w:sz w:val="24"/>
        <w:szCs w:val="24"/>
        <w:lang w:eastAsia="zh-CN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0"/>
        <w:sz w:val="24"/>
        <w:szCs w:val="24"/>
        <w:lang w:eastAsia="zh-CN" w:bidi="ar-S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0"/>
        <w:sz w:val="24"/>
        <w:szCs w:val="24"/>
        <w:lang w:eastAsia="zh-CN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0"/>
        <w:sz w:val="24"/>
        <w:szCs w:val="24"/>
        <w:lang w:eastAsia="zh-CN" w:bidi="ar-S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0"/>
        <w:sz w:val="24"/>
        <w:szCs w:val="24"/>
        <w:lang w:eastAsia="zh-CN" w:bidi="ar-S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0"/>
        <w:sz w:val="24"/>
        <w:szCs w:val="24"/>
        <w:lang w:eastAsia="zh-CN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0"/>
        <w:sz w:val="24"/>
        <w:szCs w:val="24"/>
        <w:lang w:eastAsia="zh-CN" w:bidi="ar-S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0"/>
        <w:sz w:val="24"/>
        <w:szCs w:val="24"/>
        <w:lang w:eastAsia="zh-CN" w:bidi="ar-S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0"/>
        <w:sz w:val="24"/>
        <w:szCs w:val="24"/>
        <w:lang w:eastAsia="zh-CN" w:bidi="ar-SA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0"/>
        <w:sz w:val="24"/>
        <w:szCs w:val="24"/>
        <w:lang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0"/>
        <w:sz w:val="24"/>
        <w:szCs w:val="24"/>
        <w:lang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0"/>
        <w:sz w:val="24"/>
        <w:szCs w:val="24"/>
        <w:lang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A"/>
    <w:multiLevelType w:val="multilevel"/>
    <w:tmpl w:val="5AE449D4"/>
    <w:name w:val="WW8Num10"/>
    <w:lvl w:ilvl="0">
      <w:start w:val="1"/>
      <w:numFmt w:val="bullet"/>
      <w:lvlText w:val=""/>
      <w:lvlJc w:val="left"/>
      <w:pPr>
        <w:tabs>
          <w:tab w:val="num" w:pos="-218"/>
        </w:tabs>
        <w:ind w:left="502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6">
    <w:nsid w:val="054B3129"/>
    <w:multiLevelType w:val="hybridMultilevel"/>
    <w:tmpl w:val="8D902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B7144D"/>
    <w:multiLevelType w:val="hybridMultilevel"/>
    <w:tmpl w:val="210A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D779F"/>
    <w:multiLevelType w:val="multilevel"/>
    <w:tmpl w:val="CA62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014EEC"/>
    <w:multiLevelType w:val="hybridMultilevel"/>
    <w:tmpl w:val="D352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55592"/>
    <w:multiLevelType w:val="hybridMultilevel"/>
    <w:tmpl w:val="4D287D24"/>
    <w:lvl w:ilvl="0" w:tplc="35AC70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36367"/>
    <w:multiLevelType w:val="hybridMultilevel"/>
    <w:tmpl w:val="4AFE7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948B5"/>
    <w:multiLevelType w:val="hybridMultilevel"/>
    <w:tmpl w:val="1F5E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9680F"/>
    <w:multiLevelType w:val="multilevel"/>
    <w:tmpl w:val="6099680F"/>
    <w:lvl w:ilvl="0">
      <w:start w:val="1"/>
      <w:numFmt w:val="bullet"/>
      <w:lvlText w:val=""/>
      <w:lvlJc w:val="left"/>
      <w:rPr>
        <w:rFonts w:ascii="Symbol" w:hAnsi="Symbol"/>
        <w:dstrike w:val="0"/>
        <w:sz w:val="2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  <w:sz w:val="2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3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4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6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7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  <w:sz w:val="20"/>
      </w:rPr>
    </w:lvl>
  </w:abstractNum>
  <w:abstractNum w:abstractNumId="14">
    <w:nsid w:val="6B6B2B1D"/>
    <w:multiLevelType w:val="hybridMultilevel"/>
    <w:tmpl w:val="7D14D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0768A"/>
    <w:multiLevelType w:val="hybridMultilevel"/>
    <w:tmpl w:val="7ECE3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0EB78"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14"/>
  </w:num>
  <w:num w:numId="11">
    <w:abstractNumId w:val="15"/>
  </w:num>
  <w:num w:numId="12">
    <w:abstractNumId w:val="7"/>
  </w:num>
  <w:num w:numId="13">
    <w:abstractNumId w:val="12"/>
  </w:num>
  <w:num w:numId="14">
    <w:abstractNumId w:val="13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A62"/>
    <w:rsid w:val="001C5E07"/>
    <w:rsid w:val="0022225D"/>
    <w:rsid w:val="004455A8"/>
    <w:rsid w:val="00487555"/>
    <w:rsid w:val="00492A87"/>
    <w:rsid w:val="00543DB7"/>
    <w:rsid w:val="005C732F"/>
    <w:rsid w:val="00613E2A"/>
    <w:rsid w:val="00664AF6"/>
    <w:rsid w:val="006911F7"/>
    <w:rsid w:val="00692446"/>
    <w:rsid w:val="006C7CBB"/>
    <w:rsid w:val="00726B4F"/>
    <w:rsid w:val="00786C13"/>
    <w:rsid w:val="007B180C"/>
    <w:rsid w:val="007B512D"/>
    <w:rsid w:val="008471FB"/>
    <w:rsid w:val="00855047"/>
    <w:rsid w:val="009215BA"/>
    <w:rsid w:val="0097662C"/>
    <w:rsid w:val="009D7A18"/>
    <w:rsid w:val="00AB2189"/>
    <w:rsid w:val="00B00385"/>
    <w:rsid w:val="00B26568"/>
    <w:rsid w:val="00B276D9"/>
    <w:rsid w:val="00B84E6A"/>
    <w:rsid w:val="00BF61A7"/>
    <w:rsid w:val="00DA253E"/>
    <w:rsid w:val="00FA5A62"/>
    <w:rsid w:val="00FB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2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22225D"/>
  </w:style>
  <w:style w:type="paragraph" w:customStyle="1" w:styleId="c31">
    <w:name w:val="c31"/>
    <w:basedOn w:val="a"/>
    <w:uiPriority w:val="99"/>
    <w:semiHidden/>
    <w:rsid w:val="0022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FB3BD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FB3BD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uiPriority w:val="99"/>
    <w:semiHidden/>
    <w:rsid w:val="00B8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276D9"/>
    <w:pPr>
      <w:suppressAutoHyphens/>
      <w:spacing w:after="14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B276D9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a7">
    <w:name w:val="Hyperlink"/>
    <w:uiPriority w:val="99"/>
    <w:rsid w:val="00B276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8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7555"/>
  </w:style>
  <w:style w:type="paragraph" w:styleId="aa">
    <w:name w:val="footer"/>
    <w:basedOn w:val="a"/>
    <w:link w:val="ab"/>
    <w:uiPriority w:val="99"/>
    <w:unhideWhenUsed/>
    <w:rsid w:val="0048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7555"/>
  </w:style>
  <w:style w:type="paragraph" w:customStyle="1" w:styleId="NormalWeb">
    <w:name w:val="Normal (Web)*"/>
    <w:basedOn w:val="a"/>
    <w:rsid w:val="00B2656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9D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6</cp:revision>
  <dcterms:created xsi:type="dcterms:W3CDTF">2022-04-18T04:40:00Z</dcterms:created>
  <dcterms:modified xsi:type="dcterms:W3CDTF">2022-10-25T18:16:00Z</dcterms:modified>
</cp:coreProperties>
</file>